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CBB63" w14:textId="77777777" w:rsidR="008730EF" w:rsidRDefault="008730EF" w:rsidP="008730EF">
      <w:pPr>
        <w:ind w:left="5953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5 к решению Собрания Новоузенского муниципального района от 19 декабря 2024 года № 802 (с изменениями от 27.12.2024 № 813, от 30.01.2025 № 815, от 31.03.2025 № 846, от 24.04.2025 № 854, от 29.05.2025 № 858, от 26.06.2025 № 871, от 28.08.2025 № 888, от 25.09.2025 №903, от 15.10.2025 № 915, от 30.10.2025 № 917, от 27.11.2025 № 929, от 18.12.2025 № 943, от 29.12.2025 № 952)</w:t>
      </w:r>
    </w:p>
    <w:p w14:paraId="090D9C56" w14:textId="77777777" w:rsidR="008730EF" w:rsidRDefault="008730EF" w:rsidP="008730EF">
      <w:pPr>
        <w:spacing w:line="240" w:lineRule="auto"/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по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 на 2025 год</w:t>
      </w:r>
    </w:p>
    <w:p w14:paraId="6A334929" w14:textId="77777777" w:rsidR="008730EF" w:rsidRDefault="008730EF" w:rsidP="008730EF">
      <w:pPr>
        <w:jc w:val="right"/>
      </w:pPr>
      <w:r>
        <w:t>Тыс. рублей</w:t>
      </w:r>
    </w:p>
    <w:tbl>
      <w:tblPr>
        <w:tblStyle w:val="affd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2"/>
        <w:gridCol w:w="1134"/>
        <w:gridCol w:w="992"/>
        <w:gridCol w:w="1559"/>
      </w:tblGrid>
      <w:tr w:rsidR="008730EF" w14:paraId="3740130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A936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559F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83AA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E28C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Сумма</w:t>
            </w:r>
          </w:p>
        </w:tc>
      </w:tr>
      <w:tr w:rsidR="008730EF" w14:paraId="5AAA970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76D4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8264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1DB7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E5F4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</w:t>
            </w:r>
          </w:p>
        </w:tc>
      </w:tr>
      <w:tr w:rsidR="008730EF" w14:paraId="5C49BAF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70351D" w14:textId="77777777" w:rsidR="008730EF" w:rsidRDefault="008730EF" w:rsidP="00E9411E">
            <w:pPr>
              <w:spacing w:after="0" w:line="57" w:lineRule="atLeas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B2905F" w14:textId="77777777" w:rsidR="008730EF" w:rsidRDefault="008730EF" w:rsidP="00E9411E">
            <w:pPr>
              <w:spacing w:after="0" w:line="57" w:lineRule="atLeas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59697F" w14:textId="77777777" w:rsidR="008730EF" w:rsidRDefault="008730EF" w:rsidP="00E9411E">
            <w:pPr>
              <w:spacing w:after="0" w:line="57" w:lineRule="atLeas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3116F0" w14:textId="77777777" w:rsidR="008730EF" w:rsidRDefault="008730EF" w:rsidP="00E9411E">
            <w:pPr>
              <w:spacing w:after="0" w:line="57" w:lineRule="atLeast"/>
            </w:pPr>
          </w:p>
        </w:tc>
      </w:tr>
      <w:tr w:rsidR="008730EF" w14:paraId="346DB78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95B3E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"Комплексные меры противодействия злоупотреблению наркотиками и их незаконному обороту на 2023-2025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2269A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44 0 00 00000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3CC865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E0AD8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5,00</w:t>
            </w:r>
          </w:p>
        </w:tc>
      </w:tr>
      <w:tr w:rsidR="008730EF" w14:paraId="29D3AC1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27C68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Противодействие злоупотреблению наркотиками и их незаконному обороту на территории Новоузенского муниципального района.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F84A9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524E0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8783A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8730EF" w14:paraId="7E4C511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7CB35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лекционного материала, видеороликов, рекламной продукции на антинаркотическую тематику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F8B5B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5F4422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C5975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8730EF" w14:paraId="45DCC4A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CF4FF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3CBA7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CB008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DF76C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8730EF" w14:paraId="202637A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71128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E0645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44 0 01 00029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771AC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4B19B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8730EF" w14:paraId="7FCCBA5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31E80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«Молодежь Новоузенского района» на 2025-2028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9EE64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F5F3C2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9546D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1 751,30</w:t>
            </w:r>
          </w:p>
        </w:tc>
      </w:tr>
      <w:tr w:rsidR="008730EF" w14:paraId="2832CDC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1599E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1: «Здоровое поколение Новоузенского муниципального района на 2025 - 2028 гг.»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BF494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6A1DF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0BDD3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1 440,60</w:t>
            </w:r>
          </w:p>
        </w:tc>
      </w:tr>
      <w:tr w:rsidR="008730EF" w14:paraId="6F46A8C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0CADF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7BE8A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99206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7D62D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1 440,60</w:t>
            </w:r>
          </w:p>
        </w:tc>
      </w:tr>
      <w:tr w:rsidR="008730EF" w14:paraId="0F63AA7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C4C03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0FD2F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1DB375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7A8C4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1 440,60</w:t>
            </w:r>
          </w:p>
        </w:tc>
      </w:tr>
      <w:tr w:rsidR="008730EF" w14:paraId="158C267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8EDBE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9672B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BB11C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A59D3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1 440,60</w:t>
            </w:r>
          </w:p>
        </w:tc>
      </w:tr>
      <w:tr w:rsidR="008730EF" w14:paraId="3742610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AD3A0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98670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46 1 01 00027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B63A4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E5DC5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1 440,60</w:t>
            </w:r>
          </w:p>
        </w:tc>
      </w:tr>
      <w:tr w:rsidR="008730EF" w14:paraId="2B3C7D8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9018B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2: «Гражданско-патриотическое и духовно-нравственное воспитание молодежи Новоузенского муниципального района» на 2025-2028 гг.»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10E48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1C8DF2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7E7AD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196,00</w:t>
            </w:r>
          </w:p>
        </w:tc>
      </w:tr>
      <w:tr w:rsidR="008730EF" w14:paraId="2E635E7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A8669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мероприятий, направленных на гражданско-патриотическое и духовно-нравственное воспитание несовершеннолетних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7420F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22995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60D1F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196,00</w:t>
            </w:r>
          </w:p>
        </w:tc>
      </w:tr>
      <w:tr w:rsidR="008730EF" w14:paraId="4152942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2B2F5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Гражданско-патриотическое и духовно-нравственное воспитание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4C3834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902BD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EF746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196,00</w:t>
            </w:r>
          </w:p>
        </w:tc>
      </w:tr>
      <w:tr w:rsidR="008730EF" w14:paraId="4B1B42D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0B51A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47215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D70BF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F35BF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196,00</w:t>
            </w:r>
          </w:p>
        </w:tc>
      </w:tr>
      <w:tr w:rsidR="008730EF" w14:paraId="3467391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FE0B3A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58332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46 2 01 10910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AF4F3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7DAD1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196,00</w:t>
            </w:r>
          </w:p>
        </w:tc>
      </w:tr>
      <w:tr w:rsidR="008730EF" w14:paraId="1A4DD3B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05A4A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3: «Молодежь в трудных жизненных ситуациях»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8AAC8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46 3 00 00000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0A903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4C470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114,70</w:t>
            </w:r>
          </w:p>
        </w:tc>
      </w:tr>
      <w:tr w:rsidR="008730EF" w14:paraId="3F1CD7E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BF530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E19EB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93BF62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21DCB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114,70</w:t>
            </w:r>
          </w:p>
        </w:tc>
      </w:tr>
      <w:tr w:rsidR="008730EF" w14:paraId="67EE4ED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92C18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Трудоустройство старшеклассников в период каникул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18573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D7227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51F34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114,70</w:t>
            </w:r>
          </w:p>
        </w:tc>
      </w:tr>
      <w:tr w:rsidR="008730EF" w14:paraId="21F81E0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5397D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F44DF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5F240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F584E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114,70</w:t>
            </w:r>
          </w:p>
        </w:tc>
      </w:tr>
      <w:tr w:rsidR="008730EF" w14:paraId="065AD85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A5E96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F8315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46 3 01 00031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88D7E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CF8CD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114,70</w:t>
            </w:r>
          </w:p>
        </w:tc>
      </w:tr>
      <w:tr w:rsidR="008730EF" w14:paraId="3FB8B0F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2B53D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"Профилактика терроризма и экстремизма в Новоузенском муниципальном районе Саратовской области на 2024-2026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3BE95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47 0 00 00000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74B6E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9AA4F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260,00</w:t>
            </w:r>
          </w:p>
        </w:tc>
      </w:tr>
      <w:tr w:rsidR="008730EF" w14:paraId="73B7775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6AB86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30D66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9E13D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6C2AE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260,00</w:t>
            </w:r>
          </w:p>
        </w:tc>
      </w:tr>
      <w:tr w:rsidR="008730EF" w14:paraId="3E5AC67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69920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13FF8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3E572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A231B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260,00</w:t>
            </w:r>
          </w:p>
        </w:tc>
      </w:tr>
      <w:tr w:rsidR="008730EF" w14:paraId="63C6F55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7CED3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A642D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5EC10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1F95E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8730EF" w14:paraId="3EA0983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BFFC6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41D7E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056BE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09377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20,00</w:t>
            </w:r>
          </w:p>
        </w:tc>
      </w:tr>
      <w:tr w:rsidR="008730EF" w14:paraId="102260A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FBFEE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6E88A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7C88D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9A7FB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240,00</w:t>
            </w:r>
          </w:p>
        </w:tc>
      </w:tr>
      <w:tr w:rsidR="008730EF" w14:paraId="2BF55CC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E1CF7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E0CCF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47 0 01 20600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2302A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2AB1D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240,00</w:t>
            </w:r>
          </w:p>
        </w:tc>
      </w:tr>
      <w:tr w:rsidR="008730EF" w14:paraId="0824FEC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F4DF5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"Социальная поддержка инвалидов в Новоузенском муниципальном районе Саратовской области на 2024-2026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28C40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48 0 00 00000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F6107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E1CA9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3,00</w:t>
            </w:r>
          </w:p>
        </w:tc>
      </w:tr>
      <w:tr w:rsidR="008730EF" w14:paraId="3A45DCE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4E296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970E7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13A27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4D370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8730EF" w14:paraId="5C3BF1A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38EC2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C76FC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17EB3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A6EF6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8730EF" w14:paraId="14CC63F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B2715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B27F4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CA9A5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91007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8730EF" w14:paraId="792D0FF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231F0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69D01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48 0 01 00002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60006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FD658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3,00</w:t>
            </w:r>
          </w:p>
        </w:tc>
      </w:tr>
      <w:tr w:rsidR="008730EF" w14:paraId="0519E9E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CB20D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"Обеспечение жильем молодых семей Новоузенского муниципального района" на 2021-2025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B8DB4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49 0 00 00000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C0616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663C0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177,40</w:t>
            </w:r>
          </w:p>
        </w:tc>
      </w:tr>
      <w:tr w:rsidR="008730EF" w14:paraId="25C1D26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2F2B7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2. Оплата свидетельств о праве на получение социальной выплаты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A276C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B46DC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E3C32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177,40</w:t>
            </w:r>
          </w:p>
        </w:tc>
      </w:tr>
      <w:tr w:rsidR="008730EF" w14:paraId="2835079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B1BEB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EE51A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L4970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BECE4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FC617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177,40</w:t>
            </w:r>
          </w:p>
        </w:tc>
      </w:tr>
      <w:tr w:rsidR="008730EF" w14:paraId="6B34870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7156E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20432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L4970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BCD11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AF03E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177,40</w:t>
            </w:r>
          </w:p>
        </w:tc>
      </w:tr>
      <w:tr w:rsidR="008730EF" w14:paraId="4524405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2C416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D4DE3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49 0 02 L4970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5D8B6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B969F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177,40</w:t>
            </w:r>
          </w:p>
        </w:tc>
      </w:tr>
      <w:tr w:rsidR="008730EF" w14:paraId="4BFEF46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C5283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"Патриотическое воспитание молодежи Новоузенского района на 2025-2027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A595D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50 0 00 00000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71046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C209C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75,20</w:t>
            </w:r>
          </w:p>
        </w:tc>
      </w:tr>
      <w:tr w:rsidR="008730EF" w14:paraId="41C571C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F2378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Военно-патриотическая работа с молодежью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4A284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F77ED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C9B22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19,20</w:t>
            </w:r>
          </w:p>
        </w:tc>
      </w:tr>
      <w:tr w:rsidR="008730EF" w14:paraId="5FE050E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AA4AF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0B9D2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97F74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F6DF4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19,20</w:t>
            </w:r>
          </w:p>
        </w:tc>
      </w:tr>
      <w:tr w:rsidR="008730EF" w14:paraId="7593365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8C8B0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BF697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F3D916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FF3B4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19,20</w:t>
            </w:r>
          </w:p>
        </w:tc>
      </w:tr>
      <w:tr w:rsidR="008730EF" w14:paraId="3B93538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979B7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Кадровое обеспечение патриотического движения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34F12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13A6AD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EE287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56,00</w:t>
            </w:r>
          </w:p>
        </w:tc>
      </w:tr>
      <w:tr w:rsidR="008730EF" w14:paraId="191E791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F8CE1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06427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306C0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AC329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56,00</w:t>
            </w:r>
          </w:p>
        </w:tc>
      </w:tr>
      <w:tr w:rsidR="008730EF" w14:paraId="5774CFD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1943D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4CAE6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50 0 00 10400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CB85B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D50D8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56,00</w:t>
            </w:r>
          </w:p>
        </w:tc>
      </w:tr>
      <w:tr w:rsidR="008730EF" w14:paraId="47B5129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55E56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 Профилактика правонарушений и усиление борьбы с преступностью на территории Новоузенского муниципального района на 2023-2025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4ECE7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51 0 00 00000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53F64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1C31F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10,00</w:t>
            </w:r>
          </w:p>
        </w:tc>
      </w:tr>
      <w:tr w:rsidR="008730EF" w14:paraId="20F00FF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97FAF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Профилактика правонарушений на территории Новоузенского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84693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C6453D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5B2D9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10,00</w:t>
            </w:r>
          </w:p>
        </w:tc>
      </w:tr>
      <w:tr w:rsidR="008730EF" w14:paraId="1960012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A1F72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охраны общественного порядка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92C33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581C7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48513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10,00</w:t>
            </w:r>
          </w:p>
        </w:tc>
      </w:tr>
      <w:tr w:rsidR="008730EF" w14:paraId="7023F0F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19C13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151DD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276F7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EB18D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10,00</w:t>
            </w:r>
          </w:p>
        </w:tc>
      </w:tr>
      <w:tr w:rsidR="008730EF" w14:paraId="69FE212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DF911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CEE2A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51 0 01 20400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DAB1D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E6029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10,00</w:t>
            </w:r>
          </w:p>
        </w:tc>
      </w:tr>
      <w:tr w:rsidR="008730EF" w14:paraId="5F1F3F5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4A241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"Ремонт, содержание автомобильных дорог местного значения и повышение безопасности дорожного движения в Новоузенском муниципальном районе Саратовской области на 2024-2027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57612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378E2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555EB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69 415,10</w:t>
            </w:r>
          </w:p>
        </w:tc>
      </w:tr>
      <w:tr w:rsidR="008730EF" w14:paraId="430EA50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CEA50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 «Ремонт автомобильных дорог местного значения»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9EF4D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246F8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D7F63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29 800,00</w:t>
            </w:r>
          </w:p>
        </w:tc>
      </w:tr>
      <w:tr w:rsidR="008730EF" w14:paraId="42AFF2C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DEDF9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34144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FA7D4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A5AB7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29 800,00</w:t>
            </w:r>
          </w:p>
        </w:tc>
      </w:tr>
      <w:tr w:rsidR="008730EF" w14:paraId="59B16DD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01DAD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автомобильных дорог местного 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35516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81D561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E3E41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29 000,00</w:t>
            </w:r>
          </w:p>
        </w:tc>
      </w:tr>
      <w:tr w:rsidR="008730EF" w14:paraId="3ACF4D5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D0A3B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252A3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D1B3E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EEC38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29 000,00</w:t>
            </w:r>
          </w:p>
        </w:tc>
      </w:tr>
      <w:tr w:rsidR="008730EF" w14:paraId="496E473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6A06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D55AA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0479F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C7A76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29 000,00</w:t>
            </w:r>
          </w:p>
        </w:tc>
      </w:tr>
      <w:tr w:rsidR="008730EF" w14:paraId="7096DF8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AE6A7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37F3A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8B615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22940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11D101B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0A6DA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1E56B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F0C42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A0FB2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20889A3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3B491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F706E2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3F4DE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9C482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7F92D77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921E7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A7317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22711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59295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31CC5BD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612F0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54D82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F5697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DC12D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34E0767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EBF96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CAF9E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1 01 9Д003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E0AE9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97854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1F2C9C1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2CA6B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 «Содержание автомобильных дорог местного значения»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058AC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A9161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C1FDA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37 012,70</w:t>
            </w:r>
          </w:p>
        </w:tc>
      </w:tr>
      <w:tr w:rsidR="008730EF" w14:paraId="3417990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6D604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13143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FAE04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7A4E3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17 000,00</w:t>
            </w:r>
          </w:p>
        </w:tc>
      </w:tr>
      <w:tr w:rsidR="008730EF" w14:paraId="70EBA56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57785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B07BA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9Д004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8535B2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69E10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17 000,00</w:t>
            </w:r>
          </w:p>
        </w:tc>
      </w:tr>
      <w:tr w:rsidR="008730EF" w14:paraId="2B81E8F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367AE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14BE6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9Д004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D9B69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3E565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17 000,00</w:t>
            </w:r>
          </w:p>
        </w:tc>
      </w:tr>
      <w:tr w:rsidR="008730EF" w14:paraId="4E0FCBA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D43F6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901D5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01 9Д004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C1854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23520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17 000,00</w:t>
            </w:r>
          </w:p>
        </w:tc>
      </w:tr>
      <w:tr w:rsidR="008730EF" w14:paraId="7D7364F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05E84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AD586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25CC2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16A2E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20 012,70</w:t>
            </w:r>
          </w:p>
        </w:tc>
      </w:tr>
      <w:tr w:rsidR="008730EF" w14:paraId="1A40DDB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F5E9D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17E1D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9Д005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40236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9A79D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18 901,60</w:t>
            </w:r>
          </w:p>
        </w:tc>
      </w:tr>
      <w:tr w:rsidR="008730EF" w14:paraId="0B771C3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874AB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4A2B0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9Д005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611EC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E7A37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18 901,60</w:t>
            </w:r>
          </w:p>
        </w:tc>
      </w:tr>
      <w:tr w:rsidR="008730EF" w14:paraId="1F75C76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8354B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55A0F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9Д005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0C68E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219C4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18 901,60</w:t>
            </w:r>
          </w:p>
        </w:tc>
      </w:tr>
      <w:tr w:rsidR="008730EF" w14:paraId="0ECAA0B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70AD2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AFF4C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9Д807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4F66C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27393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8730EF" w14:paraId="72F9DB8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83522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F2C62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9Д807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A8C44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7E7FC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8730EF" w14:paraId="6612243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678DC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B6ECE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9Д807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AC0DA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94732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8730EF" w14:paraId="1120712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0325D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D0AD1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SД807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8CECF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6CE1D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111,10</w:t>
            </w:r>
          </w:p>
        </w:tc>
      </w:tr>
      <w:tr w:rsidR="008730EF" w14:paraId="57120C2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A10D8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8FD3C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SД807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BC187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03564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111,10</w:t>
            </w:r>
          </w:p>
        </w:tc>
      </w:tr>
      <w:tr w:rsidR="008730EF" w14:paraId="3B5A452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6A1CA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D9E14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2 02 SД807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A4138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8DAE0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111,10</w:t>
            </w:r>
          </w:p>
        </w:tc>
      </w:tr>
      <w:tr w:rsidR="008730EF" w14:paraId="028A60D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1B66E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3 "Повышение безопасности дорожного движения"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48345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53 3 00 00000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0CC7D1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5A917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2 602,40</w:t>
            </w:r>
          </w:p>
        </w:tc>
      </w:tr>
      <w:tr w:rsidR="008730EF" w14:paraId="314DD48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B1C1D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66359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23B71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335B9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961,20</w:t>
            </w:r>
          </w:p>
        </w:tc>
      </w:tr>
      <w:tr w:rsidR="008730EF" w14:paraId="434E3E5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DFE22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4F34C6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9Д007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C6F6A5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F0C8A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961,20</w:t>
            </w:r>
          </w:p>
        </w:tc>
      </w:tr>
      <w:tr w:rsidR="008730EF" w14:paraId="28350FF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B9F4E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F6353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9Д007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634D6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9D2F8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961,20</w:t>
            </w:r>
          </w:p>
        </w:tc>
      </w:tr>
      <w:tr w:rsidR="008730EF" w14:paraId="660A7A1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B2E40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E2C43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01 9Д007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8DA25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996D7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961,20</w:t>
            </w:r>
          </w:p>
        </w:tc>
      </w:tr>
      <w:tr w:rsidR="008730EF" w14:paraId="6A4B3E9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FA278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CBF29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263E5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32148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309,50</w:t>
            </w:r>
          </w:p>
        </w:tc>
      </w:tr>
      <w:tr w:rsidR="008730EF" w14:paraId="41CF856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ADDB4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C1651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9Д008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5015B2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5D2E8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309,50</w:t>
            </w:r>
          </w:p>
        </w:tc>
      </w:tr>
      <w:tr w:rsidR="008730EF" w14:paraId="58A8425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3CAFE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343C2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9Д008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F58AB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D6D4A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309,50</w:t>
            </w:r>
          </w:p>
        </w:tc>
      </w:tr>
      <w:tr w:rsidR="008730EF" w14:paraId="52191F0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06B8D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EDB56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02 9Д008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55B53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16F09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309,50</w:t>
            </w:r>
          </w:p>
        </w:tc>
      </w:tr>
      <w:tr w:rsidR="008730EF" w14:paraId="5F861C5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C965E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"Приобретение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56440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7B96F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5BF30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22,20</w:t>
            </w:r>
          </w:p>
        </w:tc>
      </w:tr>
      <w:tr w:rsidR="008730EF" w14:paraId="3DD091A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FA318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4B3F3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9Д009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C60BA2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B9251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22,20</w:t>
            </w:r>
          </w:p>
        </w:tc>
      </w:tr>
      <w:tr w:rsidR="008730EF" w14:paraId="5C71FBC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70E3F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E6B0A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9Д009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13F7C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15192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22,20</w:t>
            </w:r>
          </w:p>
        </w:tc>
      </w:tr>
      <w:tr w:rsidR="008730EF" w14:paraId="0E6E96E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D5C83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6E5FD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03 9Д009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5F72A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BD54E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22,20</w:t>
            </w:r>
          </w:p>
        </w:tc>
      </w:tr>
      <w:tr w:rsidR="008730EF" w14:paraId="7133774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A0013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4 "Паспортизация муниципальных дорог местного значения общего пользования, выполнение кадастровых работ, изготовление технических планов на сооружение (автомобильная дорога)"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5BB15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B0057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CE879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169,30</w:t>
            </w:r>
          </w:p>
        </w:tc>
      </w:tr>
      <w:tr w:rsidR="008730EF" w14:paraId="27CD89A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73C21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E9204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891C2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0A4A3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154,30</w:t>
            </w:r>
          </w:p>
        </w:tc>
      </w:tr>
      <w:tr w:rsidR="008730EF" w14:paraId="3B4135A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26A09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EA866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342D2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B559C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154,30</w:t>
            </w:r>
          </w:p>
        </w:tc>
      </w:tr>
      <w:tr w:rsidR="008730EF" w14:paraId="7C7A239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B3264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D01B8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BCEA8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7EFB4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154,30</w:t>
            </w:r>
          </w:p>
        </w:tc>
      </w:tr>
      <w:tr w:rsidR="008730EF" w14:paraId="58C7753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B4210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Выполнение кадастровых работ, изготовление технических планов на сооружение (автомобильная дорога)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65281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C107D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5700D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15,00</w:t>
            </w:r>
          </w:p>
        </w:tc>
      </w:tr>
      <w:tr w:rsidR="008730EF" w14:paraId="6AD9F3A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E7D12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4EFA9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F13D3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C63B3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15,00</w:t>
            </w:r>
          </w:p>
        </w:tc>
      </w:tr>
      <w:tr w:rsidR="008730EF" w14:paraId="4F78519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6575F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6B10A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04 9Д013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6A5F3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D3693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15,00</w:t>
            </w:r>
          </w:p>
        </w:tc>
      </w:tr>
      <w:tr w:rsidR="008730EF" w14:paraId="3BB8E08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DE522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5 "Обустройство автомобильных дорог местного значения искусственным утилитарным освещением"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01EB7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B343D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3F7D5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1 140,20</w:t>
            </w:r>
          </w:p>
        </w:tc>
      </w:tr>
      <w:tr w:rsidR="008730EF" w14:paraId="3BEEE1A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89838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Обустройство автомобильных дорог местного значения искусственным утилитарным освещением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88145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9Д012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80DA7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4AF6E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1 140,20</w:t>
            </w:r>
          </w:p>
        </w:tc>
      </w:tr>
      <w:tr w:rsidR="008730EF" w14:paraId="41D4BFA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54509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A460C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9Д012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22C8A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77A3D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1 140,20</w:t>
            </w:r>
          </w:p>
        </w:tc>
      </w:tr>
      <w:tr w:rsidR="008730EF" w14:paraId="5C0F687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CA2A8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CDB52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 3 05 9Д012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ACC4D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08FE4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1 140,20</w:t>
            </w:r>
          </w:p>
        </w:tc>
      </w:tr>
      <w:tr w:rsidR="008730EF" w14:paraId="1796F8D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26ACE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«Обеспечение деятельности физкультурно-оздоровительного комплекса «Новоузенский» Новоузенского муниципального района Саратовской области на 2025-2027 годы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C45C2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55 0 00 00000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0F570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895BE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21 517,80</w:t>
            </w:r>
          </w:p>
        </w:tc>
      </w:tr>
      <w:tr w:rsidR="008730EF" w14:paraId="30E32DE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D5471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15284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B70D5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87FC3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21 517,80</w:t>
            </w:r>
          </w:p>
        </w:tc>
      </w:tr>
      <w:tr w:rsidR="008730EF" w14:paraId="526577A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640C8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бюджетным учреждением "Физкультурно-оздоровительный комплекс" "Новоузенский"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4126D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7C5F8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6A5C5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21 517,80</w:t>
            </w:r>
          </w:p>
        </w:tc>
      </w:tr>
      <w:tr w:rsidR="008730EF" w14:paraId="5B7C924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AD34A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C936A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4315B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A4CDE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21 517,80</w:t>
            </w:r>
          </w:p>
        </w:tc>
      </w:tr>
      <w:tr w:rsidR="008730EF" w14:paraId="36FFCAE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057D5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A59B7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55 0 01 00011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49F48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37BAA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21 517,80</w:t>
            </w:r>
          </w:p>
        </w:tc>
      </w:tr>
      <w:tr w:rsidR="008730EF" w14:paraId="4DA2C9A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17783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«Развитие физической культуры и спорта в Новоузенском муниципальном районе на 2025-2028 годы»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6B218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60 0 00 00000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F2328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8A246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300,00</w:t>
            </w:r>
          </w:p>
        </w:tc>
      </w:tr>
      <w:tr w:rsidR="008730EF" w14:paraId="26494F4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1EBD6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55A31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5E6E85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C28A8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60,00</w:t>
            </w:r>
          </w:p>
        </w:tc>
      </w:tr>
      <w:tr w:rsidR="008730EF" w14:paraId="7546EFB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74639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1E56A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F0001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414D8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60,00</w:t>
            </w:r>
          </w:p>
        </w:tc>
      </w:tr>
      <w:tr w:rsidR="008730EF" w14:paraId="22A2FBB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67B6A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D7A0F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467A8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D71DE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60,00</w:t>
            </w:r>
          </w:p>
        </w:tc>
      </w:tr>
      <w:tr w:rsidR="008730EF" w14:paraId="75EA9DD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A04CD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AFA88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60 0 01 00023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E0D1C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DD9D5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60,00</w:t>
            </w:r>
          </w:p>
        </w:tc>
      </w:tr>
      <w:tr w:rsidR="008730EF" w14:paraId="308F156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B770D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70D99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5989B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05335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240,00</w:t>
            </w:r>
          </w:p>
        </w:tc>
      </w:tr>
      <w:tr w:rsidR="008730EF" w14:paraId="4EF3698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34DBD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E3D07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C1C9D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8F7B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240,00</w:t>
            </w:r>
          </w:p>
        </w:tc>
      </w:tr>
      <w:tr w:rsidR="008730EF" w14:paraId="52EE4F5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23BE7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4F19C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9C977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6BCEE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240,00</w:t>
            </w:r>
          </w:p>
        </w:tc>
      </w:tr>
      <w:tr w:rsidR="008730EF" w14:paraId="5159F1F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67608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EEE84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60 0 02 00024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52698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A62EB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240,00</w:t>
            </w:r>
          </w:p>
        </w:tc>
      </w:tr>
      <w:tr w:rsidR="008730EF" w14:paraId="70FF20D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A3D33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"Развитие системы образования на территории Новоузенского муниципального района на 2022–2027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EAB9F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EC786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D29DD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610 615,50</w:t>
            </w:r>
          </w:p>
        </w:tc>
      </w:tr>
      <w:tr w:rsidR="008730EF" w14:paraId="538FCBB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9AE3B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 «Развитие системы дошкольного образования»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1FC69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117AA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9B015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179 309,20</w:t>
            </w:r>
          </w:p>
        </w:tc>
      </w:tr>
      <w:tr w:rsidR="008730EF" w14:paraId="25797CD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87E22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1.1 Обеспечение государственных гарантий реализации прав на получение общедоступного и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FC7F4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69 1 01 00000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ACE4E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D708C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172 864,00</w:t>
            </w:r>
          </w:p>
        </w:tc>
      </w:tr>
      <w:tr w:rsidR="008730EF" w14:paraId="5499D3F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B7DC5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8CB5F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2DC60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13F48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74 093,10</w:t>
            </w:r>
          </w:p>
        </w:tc>
      </w:tr>
      <w:tr w:rsidR="008730EF" w14:paraId="5DE9522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655F4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04271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5D6FF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9CDD7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74 093,10</w:t>
            </w:r>
          </w:p>
        </w:tc>
      </w:tr>
      <w:tr w:rsidR="008730EF" w14:paraId="0298FB4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00C0C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EFCD9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69 1 01 00006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AEB7A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C94CE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74 093,10</w:t>
            </w:r>
          </w:p>
        </w:tc>
      </w:tr>
      <w:tr w:rsidR="008730EF" w14:paraId="434948F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ECFB8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7A6C5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9B57F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89889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96 328,60</w:t>
            </w:r>
          </w:p>
        </w:tc>
      </w:tr>
      <w:tr w:rsidR="008730EF" w14:paraId="41B6EAE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8021C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9D0CD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03430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2FBEC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96 328,60</w:t>
            </w:r>
          </w:p>
        </w:tc>
      </w:tr>
      <w:tr w:rsidR="008730EF" w14:paraId="7235F18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5F71F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A50CB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E4BFF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A51C2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96 328,60</w:t>
            </w:r>
          </w:p>
        </w:tc>
      </w:tr>
      <w:tr w:rsidR="008730EF" w14:paraId="632E7BA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8102A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4F4BF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22C66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23598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66,80</w:t>
            </w:r>
          </w:p>
        </w:tc>
      </w:tr>
      <w:tr w:rsidR="008730EF" w14:paraId="2560C40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4A162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3F916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BA1D1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FA10B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66,80</w:t>
            </w:r>
          </w:p>
        </w:tc>
      </w:tr>
      <w:tr w:rsidR="008730EF" w14:paraId="1362A80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4C2DB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816BD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69 1 01 76900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11F13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5F9EF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66,80</w:t>
            </w:r>
          </w:p>
        </w:tc>
      </w:tr>
      <w:tr w:rsidR="008730EF" w14:paraId="37DC34B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D5BC4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Достижение показателей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A513E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69 1 01 79330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F8BD5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8560B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2 375,50</w:t>
            </w:r>
          </w:p>
        </w:tc>
      </w:tr>
      <w:tr w:rsidR="008730EF" w14:paraId="6ABDD4F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DED0A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F6984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69 1 01 79330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3C322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5C1C7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2 375,50</w:t>
            </w:r>
          </w:p>
        </w:tc>
      </w:tr>
      <w:tr w:rsidR="008730EF" w14:paraId="0384798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9F83E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94515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69 1 01 79330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02672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3D161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2 375,50</w:t>
            </w:r>
          </w:p>
        </w:tc>
      </w:tr>
      <w:tr w:rsidR="008730EF" w14:paraId="01BC7ED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36BA0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1.3 Оснащение и укрепление материально-технической базы из расчета 1000 руб. на 1 воспитанника/ обучающегося муниципального дошкольного образовательного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8ABEA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C039E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7904D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1 870,00</w:t>
            </w:r>
          </w:p>
        </w:tc>
      </w:tr>
      <w:tr w:rsidR="008730EF" w14:paraId="6841E1A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5B78F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3C7AA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3AC1E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2E3F5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8730EF" w14:paraId="5320264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7B6C4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F6F0F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86D42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868EC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8730EF" w14:paraId="634CED5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68942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07B43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9A8AD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CD053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8730EF" w14:paraId="779D9D6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3AC3F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7D3AB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416F3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5485C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8730EF" w14:paraId="72B7087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AC5E6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AE2AC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ABBEE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C8718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8730EF" w14:paraId="6CD2B0E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CC128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EF642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03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E17B3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41BBE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935,00</w:t>
            </w:r>
          </w:p>
        </w:tc>
      </w:tr>
      <w:tr w:rsidR="008730EF" w14:paraId="34EE4BF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DAB21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1.4 Проведение капитального и текущего ремонтов муниципальных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EFF4F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94F62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B3206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1 010,10</w:t>
            </w:r>
          </w:p>
        </w:tc>
      </w:tr>
      <w:tr w:rsidR="008730EF" w14:paraId="003EAA5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E5CA1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87333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C3C04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B4702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8730EF" w14:paraId="4D1C002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1A555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4A286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FDE30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FC0A1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8730EF" w14:paraId="3AFEEAE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3FA6C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EEC1E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91233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01CC1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1 000,00</w:t>
            </w:r>
          </w:p>
        </w:tc>
      </w:tr>
      <w:tr w:rsidR="008730EF" w14:paraId="346B27B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86F01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B4ACF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5B818D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85DC8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10,10</w:t>
            </w:r>
          </w:p>
        </w:tc>
      </w:tr>
      <w:tr w:rsidR="008730EF" w14:paraId="139F2B1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DFD2E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A9C01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3A9DE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C86A3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10,10</w:t>
            </w:r>
          </w:p>
        </w:tc>
      </w:tr>
      <w:tr w:rsidR="008730EF" w14:paraId="1D694CC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445E1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DB025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04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F6410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28F5C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10,10</w:t>
            </w:r>
          </w:p>
        </w:tc>
      </w:tr>
      <w:tr w:rsidR="008730EF" w14:paraId="575EF32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B3296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48870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71B26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D5C12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3 052,60</w:t>
            </w:r>
          </w:p>
        </w:tc>
      </w:tr>
      <w:tr w:rsidR="008730EF" w14:paraId="7CB3AC3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A38CD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5EF43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CCA3C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B4A89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3 052,60</w:t>
            </w:r>
          </w:p>
        </w:tc>
      </w:tr>
      <w:tr w:rsidR="008730EF" w14:paraId="002FADA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E3EA7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A6C18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5C34C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60DDF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3 052,60</w:t>
            </w:r>
          </w:p>
        </w:tc>
      </w:tr>
      <w:tr w:rsidR="008730EF" w14:paraId="6F947A2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25117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1B03F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69 1 05 78750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74739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829B8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3 052,60</w:t>
            </w:r>
          </w:p>
        </w:tc>
      </w:tr>
      <w:tr w:rsidR="008730EF" w14:paraId="13028C5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201A2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97B26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69 1 06 00000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A4767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613A3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512,50</w:t>
            </w:r>
          </w:p>
        </w:tc>
      </w:tr>
      <w:tr w:rsidR="008730EF" w14:paraId="111846D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CDFEC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B4F69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69 1 06 79908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64927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548FA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512,50</w:t>
            </w:r>
          </w:p>
        </w:tc>
      </w:tr>
      <w:tr w:rsidR="008730EF" w14:paraId="32DE755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61CCD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FD2DA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69 1 06 79908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CE153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1006B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512,50</w:t>
            </w:r>
          </w:p>
        </w:tc>
      </w:tr>
      <w:tr w:rsidR="008730EF" w14:paraId="2A13455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497DA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6635B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69 1 06 79908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27F40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CA0AF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512,50</w:t>
            </w:r>
          </w:p>
        </w:tc>
      </w:tr>
      <w:tr w:rsidR="008730EF" w14:paraId="2BF334D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585A3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lastRenderedPageBreak/>
              <w:t>Подпрограмма 2 «Развитие системы общего и дополнительного образования»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891B7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EF5BE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A5853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430 756,30</w:t>
            </w:r>
          </w:p>
        </w:tc>
      </w:tr>
      <w:tr w:rsidR="008730EF" w14:paraId="42910E0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3FE57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53D92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BDB65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08B19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332 995,50</w:t>
            </w:r>
          </w:p>
        </w:tc>
      </w:tr>
      <w:tr w:rsidR="008730EF" w14:paraId="2C18EAA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D3C9C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F1C49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0EDBA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0C40A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28 115,00</w:t>
            </w:r>
          </w:p>
        </w:tc>
      </w:tr>
      <w:tr w:rsidR="008730EF" w14:paraId="67A49BA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EE29E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C9A58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E12C5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6F448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181,20</w:t>
            </w:r>
          </w:p>
        </w:tc>
      </w:tr>
      <w:tr w:rsidR="008730EF" w14:paraId="6EC60AD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F325E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014A5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8E7D8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731A5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181,20</w:t>
            </w:r>
          </w:p>
        </w:tc>
      </w:tr>
      <w:tr w:rsidR="008730EF" w14:paraId="6FF1192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99C8E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BCD26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E1AC9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A7D70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27 933,80</w:t>
            </w:r>
          </w:p>
        </w:tc>
      </w:tr>
      <w:tr w:rsidR="008730EF" w14:paraId="79075E4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5E154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631C3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3F02A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55F79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27 933,80</w:t>
            </w:r>
          </w:p>
        </w:tc>
      </w:tr>
      <w:tr w:rsidR="008730EF" w14:paraId="113B4EF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B8932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F1EC0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F980F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D67B0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466077D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51C1E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89C3F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30BCC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C68EC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6D1C5E2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E2E74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D0272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7BB7C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46EDC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7A4ABDE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55ECB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6718C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2F2EBD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20E05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288 265,80</w:t>
            </w:r>
          </w:p>
        </w:tc>
      </w:tr>
      <w:tr w:rsidR="008730EF" w14:paraId="2C37624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64E48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A0923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16538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8E113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288 265,80</w:t>
            </w:r>
          </w:p>
        </w:tc>
      </w:tr>
      <w:tr w:rsidR="008730EF" w14:paraId="6464658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C1B8E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E016F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DEDF4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28417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288 265,80</w:t>
            </w:r>
          </w:p>
        </w:tc>
      </w:tr>
      <w:tr w:rsidR="008730EF" w14:paraId="5266DFC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98743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B033D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C14CF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B290B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103,90</w:t>
            </w:r>
          </w:p>
        </w:tc>
      </w:tr>
      <w:tr w:rsidR="008730EF" w14:paraId="288E4E9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A29AC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1959F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9DABC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D4CB7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103,90</w:t>
            </w:r>
          </w:p>
        </w:tc>
      </w:tr>
      <w:tr w:rsidR="008730EF" w14:paraId="0AC9B8D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6A308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D488E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69 2 01 77160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95DCD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46F24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103,90</w:t>
            </w:r>
          </w:p>
        </w:tc>
      </w:tr>
      <w:tr w:rsidR="008730EF" w14:paraId="5354765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C5775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7FE68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BC6DA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C6EBE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2 923,00</w:t>
            </w:r>
          </w:p>
        </w:tc>
      </w:tr>
      <w:tr w:rsidR="008730EF" w14:paraId="105EE20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4C289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BE0BE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DBC86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A4F52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2 923,00</w:t>
            </w:r>
          </w:p>
        </w:tc>
      </w:tr>
      <w:tr w:rsidR="008730EF" w14:paraId="30550F8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119A6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5D514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69 2 01 77200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043EA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E3698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2 923,00</w:t>
            </w:r>
          </w:p>
        </w:tc>
      </w:tr>
      <w:tr w:rsidR="008730EF" w14:paraId="0790503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40943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82DF5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BEF2E1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789F9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13 082,80</w:t>
            </w:r>
          </w:p>
        </w:tc>
      </w:tr>
      <w:tr w:rsidR="008730EF" w14:paraId="66E063F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62CD7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71F70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1E670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62C30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13 082,80</w:t>
            </w:r>
          </w:p>
        </w:tc>
      </w:tr>
      <w:tr w:rsidR="008730EF" w14:paraId="5C8D755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68E48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15214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L3042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A9BC9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B5B27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13 082,80</w:t>
            </w:r>
          </w:p>
        </w:tc>
      </w:tr>
      <w:tr w:rsidR="008730EF" w14:paraId="347B35C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DBAE8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C41B2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53AA3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B71A5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8730EF" w14:paraId="7919AF5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CB04E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873A0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C9F5F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EE9D6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8730EF" w14:paraId="7D322DE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679F0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4C98E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01 S2120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9282B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FADE4D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5,00</w:t>
            </w:r>
          </w:p>
        </w:tc>
      </w:tr>
      <w:tr w:rsidR="008730EF" w14:paraId="48BA8F7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17F08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733D6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06F0B5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4D1F6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30 835,70</w:t>
            </w:r>
          </w:p>
        </w:tc>
      </w:tr>
      <w:tr w:rsidR="008730EF" w14:paraId="7119831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1F2C1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EB2FF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9D019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538B7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13 867,60</w:t>
            </w:r>
          </w:p>
        </w:tc>
      </w:tr>
      <w:tr w:rsidR="008730EF" w14:paraId="3D5FD51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C6A15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28188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41435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C0393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13 867,60</w:t>
            </w:r>
          </w:p>
        </w:tc>
      </w:tr>
      <w:tr w:rsidR="008730EF" w14:paraId="2E238B3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7D97B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32E7B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F0C20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4F8EB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13 867,60</w:t>
            </w:r>
          </w:p>
        </w:tc>
      </w:tr>
      <w:tr w:rsidR="008730EF" w14:paraId="538024A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A0199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бюджетным учреждением дополнительного образования "Спортивная школа города Новоузенска Саратовской области"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03801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54D275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1ABAE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16 968,10</w:t>
            </w:r>
          </w:p>
        </w:tc>
      </w:tr>
      <w:tr w:rsidR="008730EF" w14:paraId="6B96877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09F4A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FA8A8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A1F06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908DA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16 968,10</w:t>
            </w:r>
          </w:p>
        </w:tc>
      </w:tr>
      <w:tr w:rsidR="008730EF" w14:paraId="1816F9F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D7FDF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36611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69 2 02 00009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388FD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F22F8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16 968,10</w:t>
            </w:r>
          </w:p>
        </w:tc>
      </w:tr>
      <w:tr w:rsidR="008730EF" w14:paraId="6CD9AEE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80F02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2.7 Доведение уровня оплаты труда педагогов учреждения дополнительного образования детей до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показателей, определенных в Указе Президента РФ от 07.05.2012 г. №597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898CB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69 2 07 00000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E90B92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6DC2D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6 803,50</w:t>
            </w:r>
          </w:p>
        </w:tc>
      </w:tr>
      <w:tr w:rsidR="008730EF" w14:paraId="5F075A7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173E8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C7FD2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473E6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318D5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6 735,50</w:t>
            </w:r>
          </w:p>
        </w:tc>
      </w:tr>
      <w:tr w:rsidR="008730EF" w14:paraId="620B5DE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2601E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24257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BDBCD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034F7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6 735,50</w:t>
            </w:r>
          </w:p>
        </w:tc>
      </w:tr>
      <w:tr w:rsidR="008730EF" w14:paraId="0A288C8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1EDF3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66B29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DF75F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BCAC3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6 735,50</w:t>
            </w:r>
          </w:p>
        </w:tc>
      </w:tr>
      <w:tr w:rsidR="008730EF" w14:paraId="451774E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A323B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9E81D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E8FFA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A5B4D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68,00</w:t>
            </w:r>
          </w:p>
        </w:tc>
      </w:tr>
      <w:tr w:rsidR="008730EF" w14:paraId="3596355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EC586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08076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11367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64301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68,00</w:t>
            </w:r>
          </w:p>
        </w:tc>
      </w:tr>
      <w:tr w:rsidR="008730EF" w14:paraId="5918830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89AAB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67135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07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5D907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7B6D2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68,00</w:t>
            </w:r>
          </w:p>
        </w:tc>
      </w:tr>
      <w:tr w:rsidR="008730EF" w14:paraId="0FB6244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66C2E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2.8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4F4C2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29CEF5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F575D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2 532,00</w:t>
            </w:r>
          </w:p>
        </w:tc>
      </w:tr>
      <w:tr w:rsidR="008730EF" w14:paraId="19C7B23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9A7E9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F7A66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B66ED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C7104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8730EF" w14:paraId="2E70C00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0D5DB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D239D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018B3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470AA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8730EF" w14:paraId="61AFB16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837CB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54972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388E9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C3DAD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8730EF" w14:paraId="529B6A5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360FA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02E22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AA5791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FEE435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8730EF" w14:paraId="58BFD51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4BEC8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BE4EE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E6264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56246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8730EF" w14:paraId="6A9C8A6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5DCFD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FBE6D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08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D4921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F636A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1 266,00</w:t>
            </w:r>
          </w:p>
        </w:tc>
      </w:tr>
      <w:tr w:rsidR="008730EF" w14:paraId="57E5909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7564B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A559C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731CD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251D6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5 550,00</w:t>
            </w:r>
          </w:p>
        </w:tc>
      </w:tr>
      <w:tr w:rsidR="008730EF" w14:paraId="7077221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E9F0F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CD047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31754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6C8D5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8730EF" w14:paraId="7542ECB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62A96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09124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0E38E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A9E85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8730EF" w14:paraId="06E2752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80925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7A9CF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69 2 15 79150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E4CAF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4BE6C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8730EF" w14:paraId="3DA2306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B45C6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4A17C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7F6C9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7585F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8730EF" w14:paraId="298C9B3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278BB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27394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CD3E2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D6EE9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8730EF" w14:paraId="10D358D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2C07F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3B61C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15 S9150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230C9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A631D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2 775,00</w:t>
            </w:r>
          </w:p>
        </w:tc>
      </w:tr>
      <w:tr w:rsidR="008730EF" w14:paraId="68B54BF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04892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0F3EF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F0603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A8759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2 730,10</w:t>
            </w:r>
          </w:p>
        </w:tc>
      </w:tr>
      <w:tr w:rsidR="008730EF" w14:paraId="7E93A4E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3068E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35FAE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E8441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89191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1 214,90</w:t>
            </w:r>
          </w:p>
        </w:tc>
      </w:tr>
      <w:tr w:rsidR="008730EF" w14:paraId="1743FCD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29F1D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2F4FF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1BC3E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37159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1 214,90</w:t>
            </w:r>
          </w:p>
        </w:tc>
      </w:tr>
      <w:tr w:rsidR="008730EF" w14:paraId="72C97AB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4702B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3F2A8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69 2 16 02110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502C6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C53D3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1 214,90</w:t>
            </w:r>
          </w:p>
        </w:tc>
      </w:tr>
      <w:tr w:rsidR="008730EF" w14:paraId="515DCB3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755FE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ECD4F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B3F75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24304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1 500,00</w:t>
            </w:r>
          </w:p>
        </w:tc>
      </w:tr>
      <w:tr w:rsidR="008730EF" w14:paraId="5A35BE5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49131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D9C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A4D75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E62C1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1 500,00</w:t>
            </w:r>
          </w:p>
        </w:tc>
      </w:tr>
      <w:tr w:rsidR="008730EF" w14:paraId="239C9F7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D365C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F50F4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69 2 16 72110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593F7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E5669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1 500,00</w:t>
            </w:r>
          </w:p>
        </w:tc>
      </w:tr>
      <w:tr w:rsidR="008730EF" w14:paraId="3E0EA20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9D98E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00A50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C6AFD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559A5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15,20</w:t>
            </w:r>
          </w:p>
        </w:tc>
      </w:tr>
      <w:tr w:rsidR="008730EF" w14:paraId="2C3123E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6B77C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E004A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20882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147DF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15,20</w:t>
            </w:r>
          </w:p>
        </w:tc>
      </w:tr>
      <w:tr w:rsidR="008730EF" w14:paraId="6BA6342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3A3C9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333C2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16 S2110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969EB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53E5D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15,20</w:t>
            </w:r>
          </w:p>
        </w:tc>
      </w:tr>
      <w:tr w:rsidR="008730EF" w14:paraId="3628431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2B0F4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3.10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F6450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C1F6E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29D6F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22AC8AD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A23A7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A8FBA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CA55F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51801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1491994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5622D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8313F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A24C6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5A5C3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31E200F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B2221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D1C7E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69 2 18 72130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EDFD8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24B28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57FD35E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4C03B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3730E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5B512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45132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618,90</w:t>
            </w:r>
          </w:p>
        </w:tc>
      </w:tr>
      <w:tr w:rsidR="008730EF" w14:paraId="086659F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09E49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93507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83D13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FEAE0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618,90</w:t>
            </w:r>
          </w:p>
        </w:tc>
      </w:tr>
      <w:tr w:rsidR="008730EF" w14:paraId="25ACFD8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955CD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18CD8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925B5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C6C62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618,90</w:t>
            </w:r>
          </w:p>
        </w:tc>
      </w:tr>
      <w:tr w:rsidR="008730EF" w14:paraId="27D623F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869CF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F41DFF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69 2 20 79190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3AE8C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008AB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618,90</w:t>
            </w:r>
          </w:p>
        </w:tc>
      </w:tr>
      <w:tr w:rsidR="008730EF" w14:paraId="00E4664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2F596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3.12 Иные межбюджетные трансферты бюджетам муниципальных районов, муниципальных округов и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85C2F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959C4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99371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15 939,70</w:t>
            </w:r>
          </w:p>
        </w:tc>
      </w:tr>
      <w:tr w:rsidR="008730EF" w14:paraId="08721E2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334B6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E0004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76F3D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754F5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720,00</w:t>
            </w:r>
          </w:p>
        </w:tc>
      </w:tr>
      <w:tr w:rsidR="008730EF" w14:paraId="77E7441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FB1AE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42EE5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BF9B0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AB910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720,00</w:t>
            </w:r>
          </w:p>
        </w:tc>
      </w:tr>
      <w:tr w:rsidR="008730EF" w14:paraId="353D459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2CB11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92FE8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3A361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38DB2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720,00</w:t>
            </w:r>
          </w:p>
        </w:tc>
      </w:tr>
      <w:tr w:rsidR="008730EF" w14:paraId="348E988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A4399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42B12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93B1D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1B2CB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15 219,70</w:t>
            </w:r>
          </w:p>
        </w:tc>
      </w:tr>
      <w:tr w:rsidR="008730EF" w14:paraId="474058E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7E7A8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2EDD0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E1ABB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86178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15 219,70</w:t>
            </w:r>
          </w:p>
        </w:tc>
      </w:tr>
      <w:tr w:rsidR="008730EF" w14:paraId="69877C8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A0444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67486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23 U3180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50981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E8796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15 219,70</w:t>
            </w:r>
          </w:p>
        </w:tc>
      </w:tr>
      <w:tr w:rsidR="008730EF" w14:paraId="181E4AA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C2164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3.13 Иные межбюджетные трансферты бюджетам муниципальных районов, муниципальных округов и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DD483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28E03D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2F781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156,40</w:t>
            </w:r>
          </w:p>
        </w:tc>
      </w:tr>
      <w:tr w:rsidR="008730EF" w14:paraId="33086C2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234CD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47182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U3190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76D11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40EE7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156,40</w:t>
            </w:r>
          </w:p>
        </w:tc>
      </w:tr>
      <w:tr w:rsidR="008730EF" w14:paraId="0FD0C5A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29B46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FA235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U3190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2B0CB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9373D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156,40</w:t>
            </w:r>
          </w:p>
        </w:tc>
      </w:tr>
      <w:tr w:rsidR="008730EF" w14:paraId="7079227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3B150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A3397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24 U3190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E138D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4F68E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156,40</w:t>
            </w:r>
          </w:p>
        </w:tc>
      </w:tr>
      <w:tr w:rsidR="008730EF" w14:paraId="1A66B86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2CFFC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Федеральный проект "Все лучшее детям"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5E7F5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48100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9C048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963,30</w:t>
            </w:r>
          </w:p>
        </w:tc>
      </w:tr>
      <w:tr w:rsidR="008730EF" w14:paraId="41F2C2C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BC85C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предметных кабинетов общеобразовательных организаций оборудованием, средствами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651EF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55590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6318A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B53D0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963,30</w:t>
            </w:r>
          </w:p>
        </w:tc>
      </w:tr>
      <w:tr w:rsidR="008730EF" w14:paraId="390A105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28387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0A3E9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55590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0EE94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18809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963,30</w:t>
            </w:r>
          </w:p>
        </w:tc>
      </w:tr>
      <w:tr w:rsidR="008730EF" w14:paraId="52242BB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220AF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0B570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Ю4 55590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16BBA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2AB9B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963,30</w:t>
            </w:r>
          </w:p>
        </w:tc>
      </w:tr>
      <w:tr w:rsidR="008730EF" w14:paraId="56D491C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AD5A0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Федеральный проект "Педагоги и наставники"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639CE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86318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265D4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31 131,20</w:t>
            </w:r>
          </w:p>
        </w:tc>
      </w:tr>
      <w:tr w:rsidR="008730EF" w14:paraId="5084289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E87EB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52180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50501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6FE34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6F4A5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1 069,70</w:t>
            </w:r>
          </w:p>
        </w:tc>
      </w:tr>
      <w:tr w:rsidR="008730EF" w14:paraId="7A513CE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156CF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02FAB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50501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59A31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D263F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1 069,70</w:t>
            </w:r>
          </w:p>
        </w:tc>
      </w:tr>
      <w:tr w:rsidR="008730EF" w14:paraId="5E8C9DF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9ABC7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3D0AF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50501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DA17C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CFA8D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1 069,70</w:t>
            </w:r>
          </w:p>
        </w:tc>
      </w:tr>
      <w:tr w:rsidR="008730EF" w14:paraId="0C6F07C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93E09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1D04D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51790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4F4DB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6687A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1 996,00</w:t>
            </w:r>
          </w:p>
        </w:tc>
      </w:tr>
      <w:tr w:rsidR="008730EF" w14:paraId="07F3FC1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895B2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7A60B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51790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DD819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C10BF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1 996,00</w:t>
            </w:r>
          </w:p>
        </w:tc>
      </w:tr>
      <w:tr w:rsidR="008730EF" w14:paraId="3D7C5C7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1AA22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CC451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51790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82FAF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E2A26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1 996,00</w:t>
            </w:r>
          </w:p>
        </w:tc>
      </w:tr>
      <w:tr w:rsidR="008730EF" w14:paraId="1D32B25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F463B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A395C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53030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B551F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15B7A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28 065,50</w:t>
            </w:r>
          </w:p>
        </w:tc>
      </w:tr>
      <w:tr w:rsidR="008730EF" w14:paraId="3B7D01B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EFBFE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4A262D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53030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B62B4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A7B2A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28 065,50</w:t>
            </w:r>
          </w:p>
        </w:tc>
      </w:tr>
      <w:tr w:rsidR="008730EF" w14:paraId="5F3F6C3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B69B0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66FA9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2 Ю6 53030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A86DE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8C810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28 065,50</w:t>
            </w:r>
          </w:p>
        </w:tc>
      </w:tr>
      <w:tr w:rsidR="008730EF" w14:paraId="7C89A2F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2694E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6 «Поддержка одарённых детей»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2B3A7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69 6 00 00000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6F755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F5AA0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550,00</w:t>
            </w:r>
          </w:p>
        </w:tc>
      </w:tr>
      <w:tr w:rsidR="008730EF" w14:paraId="1686675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3CD8C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Основное мероприятие 6.1 Участие обучающихся в олимпиадах, конференциях, слетах и др. площадках за пределами района.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564E5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087B4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6F4A6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8730EF" w14:paraId="3890141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37ACE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F1FA0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10E682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67E38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8730EF" w14:paraId="20CA65B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5EDD9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66D42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E592C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3D394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8730EF" w14:paraId="023FFFD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AC843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599D1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69 6 01 00007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ECEE3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7AE8C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8730EF" w14:paraId="0017EA1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47B3A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6.2 Участие обучающихся в мероприятиях художественной направленности за пределами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C2E20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65523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112DD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8730EF" w14:paraId="029B477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7B761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6E9AD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35FD1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3B724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8730EF" w14:paraId="704EA21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10580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0DAAD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5F974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3A655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8730EF" w14:paraId="5B4EAB9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ACD38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3C8C7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69 6 02 00007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E636B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CE7AE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50,00</w:t>
            </w:r>
          </w:p>
        </w:tc>
      </w:tr>
      <w:tr w:rsidR="008730EF" w14:paraId="3AA4578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19A35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6.3 Участие обучающихся в мероприятиях по технической направленности за пределами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9CE2A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AFFF9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ED961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70D7C6D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BDFDE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C355E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C41CF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99297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7E04B92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F40A7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41268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70F47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5E919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33FD066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3F0E5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14FF7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69 6 03 00008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9A0B8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B8AE2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1E64479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EB4BC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6.4 Организация и проведение встречи главы Новоузенского муниципального района с одаренными детьми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C7BBA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77011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726A4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8730EF" w14:paraId="57E5336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1A3F7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00D3F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D0F65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86227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8730EF" w14:paraId="74FF1CA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F1E02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30AA3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FF7B8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3247F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8730EF" w14:paraId="02DB03F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FC0C2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6B6FB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69 6 04 04200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A98BD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6647B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150,00</w:t>
            </w:r>
          </w:p>
        </w:tc>
      </w:tr>
      <w:tr w:rsidR="008730EF" w14:paraId="3995756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32E5B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Муниципальная программа "Развитие культуры и туризма на территории Новоузенского района Саратовской области на 2024-2028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A30A3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CC29C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6AFDC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89 208,80</w:t>
            </w:r>
          </w:p>
        </w:tc>
      </w:tr>
      <w:tr w:rsidR="008730EF" w14:paraId="447964C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C5FBA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1. Организация культурно-досуговой деятельности и туризма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53626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F3AAA5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E6348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32 882,40</w:t>
            </w:r>
          </w:p>
        </w:tc>
      </w:tr>
      <w:tr w:rsidR="008730EF" w14:paraId="45168B5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1AE77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2E0E7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EE472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2C431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32 882,40</w:t>
            </w:r>
          </w:p>
        </w:tc>
      </w:tr>
      <w:tr w:rsidR="008730EF" w14:paraId="221EA60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ED6FF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бюджетное учреждением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ED0FE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87DB1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ED212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32 882,40</w:t>
            </w:r>
          </w:p>
        </w:tc>
      </w:tr>
      <w:tr w:rsidR="008730EF" w14:paraId="21BC206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D4E70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AF30F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F6232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AFB4E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32 882,40</w:t>
            </w:r>
          </w:p>
        </w:tc>
      </w:tr>
      <w:tr w:rsidR="008730EF" w14:paraId="2E4E8C3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3393B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B5AE5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73 1 01 00022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EE0C9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64925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32 882,40</w:t>
            </w:r>
          </w:p>
        </w:tc>
      </w:tr>
      <w:tr w:rsidR="008730EF" w14:paraId="786B1A5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64E80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2 "Библиотечное обслуживание населения Новоузенского муниципального района".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261F2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86B18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555A0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10 087,70</w:t>
            </w:r>
          </w:p>
        </w:tc>
      </w:tr>
      <w:tr w:rsidR="008730EF" w14:paraId="2198671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DED2C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49CFB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B2D07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F41A0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9 894,80</w:t>
            </w:r>
          </w:p>
        </w:tc>
      </w:tr>
      <w:tr w:rsidR="008730EF" w14:paraId="37C7D87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B8060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CBC2C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FC724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B834A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9 894,80</w:t>
            </w:r>
          </w:p>
        </w:tc>
      </w:tr>
      <w:tr w:rsidR="008730EF" w14:paraId="2A9A161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C8D84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1DDD5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C1C36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72FE7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9 894,80</w:t>
            </w:r>
          </w:p>
        </w:tc>
      </w:tr>
      <w:tr w:rsidR="008730EF" w14:paraId="6E6EEC9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4D726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2AA64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73 2 01 00002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3A732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61365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9 894,80</w:t>
            </w:r>
          </w:p>
        </w:tc>
      </w:tr>
      <w:tr w:rsidR="008730EF" w14:paraId="1974FF7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774B2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Комплектование книжного фонда муниципальных общедоступных библиотек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8AD90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B4D4C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53E49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136,70</w:t>
            </w:r>
          </w:p>
        </w:tc>
      </w:tr>
      <w:tr w:rsidR="008730EF" w14:paraId="558247A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7A7D0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1B8A3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91AEC1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E9EEF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36,40</w:t>
            </w:r>
          </w:p>
        </w:tc>
      </w:tr>
      <w:tr w:rsidR="008730EF" w14:paraId="479380A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04F45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1F944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88A21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BE461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36,40</w:t>
            </w:r>
          </w:p>
        </w:tc>
      </w:tr>
      <w:tr w:rsidR="008730EF" w14:paraId="2CC8914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BB452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58FC1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73 2 02 00002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CC52D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935FA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36,40</w:t>
            </w:r>
          </w:p>
        </w:tc>
      </w:tr>
      <w:tr w:rsidR="008730EF" w14:paraId="7092A22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7ADEB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BF33B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2ECC4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5FA03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100,30</w:t>
            </w:r>
          </w:p>
        </w:tc>
      </w:tr>
      <w:tr w:rsidR="008730EF" w14:paraId="17D6B59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632D9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D91D6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4AA61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D2320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100,30</w:t>
            </w:r>
          </w:p>
        </w:tc>
      </w:tr>
      <w:tr w:rsidR="008730EF" w14:paraId="3FFB606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01941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9BD4B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02 L5191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3CEC9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4E255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100,30</w:t>
            </w:r>
          </w:p>
        </w:tc>
      </w:tr>
      <w:tr w:rsidR="008730EF" w14:paraId="4272ABA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AF566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Государственная поддержка лучших работников сельских учреждений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9232E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B7124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44B8C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56,20</w:t>
            </w:r>
          </w:p>
        </w:tc>
      </w:tr>
      <w:tr w:rsidR="008730EF" w14:paraId="160F077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2FDFF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AFC65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L5194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58FFF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60E3C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56,20</w:t>
            </w:r>
          </w:p>
        </w:tc>
      </w:tr>
      <w:tr w:rsidR="008730EF" w14:paraId="1C23B1B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9EF0E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8C5AA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L5194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7EB43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D4DCB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56,20</w:t>
            </w:r>
          </w:p>
        </w:tc>
      </w:tr>
      <w:tr w:rsidR="008730EF" w14:paraId="3816477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66A36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96CCE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2 03 L5194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3EAB4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F3CBC7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56,20</w:t>
            </w:r>
          </w:p>
        </w:tc>
      </w:tr>
      <w:tr w:rsidR="008730EF" w14:paraId="7DC205C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C0893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lastRenderedPageBreak/>
              <w:t>Подпрограмма 3 "Укрепление материально – технической базы учреждений культуры"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5C7C1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73 3 00 00000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113CE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5AF6F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4 299,30</w:t>
            </w:r>
          </w:p>
        </w:tc>
      </w:tr>
      <w:tr w:rsidR="008730EF" w14:paraId="11AB07E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6564A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"Ремонт учреждений культуры и благоустройство учреждений культуры"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D3837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67E89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52B9B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443EDC0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5C119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1CEAA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623BF1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FA2666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7518D69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8AC58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C91B4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28F61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76D00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58C7751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4EE5F5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CB59E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73 3 01 74020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44C49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36AE3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4FA50A7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E4A54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Обеспечение развития и укрепления материально-технической базы домов культуры в населенных пунктах с численностью жителей до 50 тысяч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A5D3D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BD7FF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E2961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3 587,00</w:t>
            </w:r>
          </w:p>
        </w:tc>
      </w:tr>
      <w:tr w:rsidR="008730EF" w14:paraId="6425DAC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9002E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CB1E5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L4670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570C8D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89524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2 838,80</w:t>
            </w:r>
          </w:p>
        </w:tc>
      </w:tr>
      <w:tr w:rsidR="008730EF" w14:paraId="171C5EC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463F7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FC61E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L4670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45FB2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C094E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2 838,80</w:t>
            </w:r>
          </w:p>
        </w:tc>
      </w:tr>
      <w:tr w:rsidR="008730EF" w14:paraId="192A04A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6D708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82E2A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L4670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3D106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AC32E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2 838,80</w:t>
            </w:r>
          </w:p>
        </w:tc>
      </w:tr>
      <w:tr w:rsidR="008730EF" w14:paraId="2203D54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01B68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C3A7B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А4670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06EA15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4EFB1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748,20</w:t>
            </w:r>
          </w:p>
        </w:tc>
      </w:tr>
      <w:tr w:rsidR="008730EF" w14:paraId="472FDFD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19236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6F61B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А4670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04474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303A0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748,20</w:t>
            </w:r>
          </w:p>
        </w:tc>
      </w:tr>
      <w:tr w:rsidR="008730EF" w14:paraId="10C931B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AAE9C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D7A41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02 А4670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BE67D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A33F8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748,20</w:t>
            </w:r>
          </w:p>
        </w:tc>
      </w:tr>
      <w:tr w:rsidR="008730EF" w14:paraId="2F712D0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8586F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Государственная поддержка лучших сельских учреждений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965AE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2A7F8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6C151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112,30</w:t>
            </w:r>
          </w:p>
        </w:tc>
      </w:tr>
      <w:tr w:rsidR="008730EF" w14:paraId="7564E54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D8548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30B99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L5192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4C557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782D0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112,30</w:t>
            </w:r>
          </w:p>
        </w:tc>
      </w:tr>
      <w:tr w:rsidR="008730EF" w14:paraId="44BEFD5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BC85F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6B74B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L5192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6AA97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F316C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112,30</w:t>
            </w:r>
          </w:p>
        </w:tc>
      </w:tr>
      <w:tr w:rsidR="008730EF" w14:paraId="4129F65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0982B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E8825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03 L5192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DD381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BEC21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112,30</w:t>
            </w:r>
          </w:p>
        </w:tc>
      </w:tr>
      <w:tr w:rsidR="008730EF" w14:paraId="7A7D76E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DBD0E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4. 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EA065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73 3 04 00000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01D19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D3194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8730EF" w14:paraId="239AF99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47926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C73C8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73 3 04 79903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69BDB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A0EC6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8730EF" w14:paraId="025070E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6640E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D5452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73 3 04 79903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CA8B1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4795F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8730EF" w14:paraId="09979E9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074D4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2C084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73 3 04 79903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45EC0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7C7B6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8730EF" w14:paraId="78B94DC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AC2E9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Подпрограмма 4 "Обеспечение повышения оплаты труда работников бюджетной сферы"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8557D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73 4 00 00000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8790E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CF81F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41 939,40</w:t>
            </w:r>
          </w:p>
        </w:tc>
      </w:tr>
      <w:tr w:rsidR="008730EF" w14:paraId="3868745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E9807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Обеспечение сохранения показателей повышения оплаты труда отдельных категорий работников бюджетной сферы до уровня среднемесячного дохода от трудовой деятельности по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F33A6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14C9D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9085C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41 939,40</w:t>
            </w:r>
          </w:p>
        </w:tc>
      </w:tr>
      <w:tr w:rsidR="008730EF" w14:paraId="7CC6E1B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42FF4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46FA1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F514E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2FC5E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41 520,00</w:t>
            </w:r>
          </w:p>
        </w:tc>
      </w:tr>
      <w:tr w:rsidR="008730EF" w14:paraId="380E9CC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CD096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EFC1C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E938F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3B67E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41 520,00</w:t>
            </w:r>
          </w:p>
        </w:tc>
      </w:tr>
      <w:tr w:rsidR="008730EF" w14:paraId="0E744B4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A25D0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D7DFB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73 4 01 72500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AE20D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2F664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41 520,00</w:t>
            </w:r>
          </w:p>
        </w:tc>
      </w:tr>
      <w:tr w:rsidR="008730EF" w14:paraId="10CBBCA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798CB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17DD6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94EC72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3F7DD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419,40</w:t>
            </w:r>
          </w:p>
        </w:tc>
      </w:tr>
      <w:tr w:rsidR="008730EF" w14:paraId="3D6567A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11562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2380F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18744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329AB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419,40</w:t>
            </w:r>
          </w:p>
        </w:tc>
      </w:tr>
      <w:tr w:rsidR="008730EF" w14:paraId="2969D4D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45FBC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D9158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 4 01 S2500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1AB46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88AD3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419,40</w:t>
            </w:r>
          </w:p>
        </w:tc>
      </w:tr>
      <w:tr w:rsidR="008730EF" w14:paraId="0506A37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184A3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E3628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482411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9C9B8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62 728,70</w:t>
            </w:r>
          </w:p>
        </w:tc>
      </w:tr>
      <w:tr w:rsidR="008730EF" w14:paraId="765A3D7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B9F2E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 из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A79C1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1C365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45C5CA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5,80</w:t>
            </w:r>
          </w:p>
        </w:tc>
      </w:tr>
      <w:tr w:rsidR="008730EF" w14:paraId="0328AAD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F5DCA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1F7A7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AAFCA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AC6EE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5,80</w:t>
            </w:r>
          </w:p>
        </w:tc>
      </w:tr>
      <w:tr w:rsidR="008730EF" w14:paraId="3246121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2F59D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96757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25E18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48C1F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5,80</w:t>
            </w:r>
          </w:p>
        </w:tc>
      </w:tr>
      <w:tr w:rsidR="008730EF" w14:paraId="01730E2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311C2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12D50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90 1 00 51200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83FA0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1B17F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5,80</w:t>
            </w:r>
          </w:p>
        </w:tc>
      </w:tr>
      <w:tr w:rsidR="008730EF" w14:paraId="2DCBE86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F313E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4FA36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90 2 00 00000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3C1F2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83DD4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62 722,90</w:t>
            </w:r>
          </w:p>
        </w:tc>
      </w:tr>
      <w:tr w:rsidR="008730EF" w14:paraId="7C921CC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9F461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51445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B8735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2E7D8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1 720,10</w:t>
            </w:r>
          </w:p>
        </w:tc>
      </w:tr>
      <w:tr w:rsidR="008730EF" w14:paraId="3B42E80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6C07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F20AF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9B83F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236E1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1 720,10</w:t>
            </w:r>
          </w:p>
        </w:tc>
      </w:tr>
      <w:tr w:rsidR="008730EF" w14:paraId="16AC8CD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CD456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ECD5A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CDB2A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4B669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1 720,10</w:t>
            </w:r>
          </w:p>
        </w:tc>
      </w:tr>
      <w:tr w:rsidR="008730EF" w14:paraId="3BA1504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A4256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3B4EE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4E211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59871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544,30</w:t>
            </w:r>
          </w:p>
        </w:tc>
      </w:tr>
      <w:tr w:rsidR="008730EF" w14:paraId="569E234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90BCF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ADD9B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85619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FD0B1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544,30</w:t>
            </w:r>
          </w:p>
        </w:tc>
      </w:tr>
      <w:tr w:rsidR="008730EF" w14:paraId="069614B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BD2D8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890EE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0D92D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FC7946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544,30</w:t>
            </w:r>
          </w:p>
        </w:tc>
      </w:tr>
      <w:tr w:rsidR="008730EF" w14:paraId="0C709E2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A527F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FA074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F596D1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A7A4F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544,30</w:t>
            </w:r>
          </w:p>
        </w:tc>
      </w:tr>
      <w:tr w:rsidR="008730EF" w14:paraId="0B078CB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7012E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925F3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5ABFE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7FF5D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537,00</w:t>
            </w:r>
          </w:p>
        </w:tc>
      </w:tr>
      <w:tr w:rsidR="008730EF" w14:paraId="286CEA0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ADAD6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E33F3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FCC3D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F13AE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537,00</w:t>
            </w:r>
          </w:p>
        </w:tc>
      </w:tr>
      <w:tr w:rsidR="008730EF" w14:paraId="1A6C2AF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5A3CD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DE114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F4A8C2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F0154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7,30</w:t>
            </w:r>
          </w:p>
        </w:tc>
      </w:tr>
      <w:tr w:rsidR="008730EF" w14:paraId="37F25D3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B9231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840FA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90 2 00 76600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58915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CDA2F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7,30</w:t>
            </w:r>
          </w:p>
        </w:tc>
      </w:tr>
      <w:tr w:rsidR="008730EF" w14:paraId="4D64D92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EFAFC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3704C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BE91C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EAFFD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1 088,60</w:t>
            </w:r>
          </w:p>
        </w:tc>
      </w:tr>
      <w:tr w:rsidR="008730EF" w14:paraId="2848845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EC94E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19179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A9F19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A6E91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1 057,70</w:t>
            </w:r>
          </w:p>
        </w:tc>
      </w:tr>
      <w:tr w:rsidR="008730EF" w14:paraId="6AC0988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09444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8C102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54492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8815F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1 057,70</w:t>
            </w:r>
          </w:p>
        </w:tc>
      </w:tr>
      <w:tr w:rsidR="008730EF" w14:paraId="21FCD31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A8320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953A1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E1AF7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15236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30,90</w:t>
            </w:r>
          </w:p>
        </w:tc>
      </w:tr>
      <w:tr w:rsidR="008730EF" w14:paraId="150E86E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3B89B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1F730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F8C678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6D52C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30,90</w:t>
            </w:r>
          </w:p>
        </w:tc>
      </w:tr>
      <w:tr w:rsidR="008730EF" w14:paraId="1F57754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58F15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2FE97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1BE63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5C05C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940,00</w:t>
            </w:r>
          </w:p>
        </w:tc>
      </w:tr>
      <w:tr w:rsidR="008730EF" w14:paraId="32F4996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3BA6B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76F37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66551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DC780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940,00</w:t>
            </w:r>
          </w:p>
        </w:tc>
      </w:tr>
      <w:tr w:rsidR="008730EF" w14:paraId="4595A58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ADD27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710FF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7DD7F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D1D2E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940,00</w:t>
            </w:r>
          </w:p>
        </w:tc>
      </w:tr>
      <w:tr w:rsidR="008730EF" w14:paraId="3894513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FC780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945BD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92FCC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F90DD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2,70</w:t>
            </w:r>
          </w:p>
        </w:tc>
      </w:tr>
      <w:tr w:rsidR="008730EF" w14:paraId="5582DC1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FB69B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14668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AF28D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BE45A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2,70</w:t>
            </w:r>
          </w:p>
        </w:tc>
      </w:tr>
      <w:tr w:rsidR="008730EF" w14:paraId="770E431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41BEE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44D93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4DE92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F62C4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2,70</w:t>
            </w:r>
          </w:p>
        </w:tc>
      </w:tr>
      <w:tr w:rsidR="008730EF" w14:paraId="33FEE95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3191C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B1EB2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967CF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444B0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2 177,20</w:t>
            </w:r>
          </w:p>
        </w:tc>
      </w:tr>
      <w:tr w:rsidR="008730EF" w14:paraId="25C912D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4B79D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8EF9E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15D03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E1716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1 893,20</w:t>
            </w:r>
          </w:p>
        </w:tc>
      </w:tr>
      <w:tr w:rsidR="008730EF" w14:paraId="2F781B9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E50E2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5C1F7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31094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3CCC5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1 893,20</w:t>
            </w:r>
          </w:p>
        </w:tc>
      </w:tr>
      <w:tr w:rsidR="008730EF" w14:paraId="56B96E5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C8597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1CCE4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22151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8F0B8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284,00</w:t>
            </w:r>
          </w:p>
        </w:tc>
      </w:tr>
      <w:tr w:rsidR="008730EF" w14:paraId="796F0C7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CBD47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A24AD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1E1F1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9C121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284,00</w:t>
            </w:r>
          </w:p>
        </w:tc>
      </w:tr>
      <w:tr w:rsidR="008730EF" w14:paraId="3E0ED1F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3D303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6F1D2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BD0D2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AD367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253,90</w:t>
            </w:r>
          </w:p>
        </w:tc>
      </w:tr>
      <w:tr w:rsidR="008730EF" w14:paraId="5A0EFF4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99B1B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42BFA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BF0FC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CE3D3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227,70</w:t>
            </w:r>
          </w:p>
        </w:tc>
      </w:tr>
      <w:tr w:rsidR="008730EF" w14:paraId="5C4A804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35B2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AB8D6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5D6E4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5C984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227,70</w:t>
            </w:r>
          </w:p>
        </w:tc>
      </w:tr>
      <w:tr w:rsidR="008730EF" w14:paraId="588024B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284C9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0FB93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4143D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D3F58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26,20</w:t>
            </w:r>
          </w:p>
        </w:tc>
      </w:tr>
      <w:tr w:rsidR="008730EF" w14:paraId="3CBBFA0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0E9D4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B3E01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A7C60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64591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26,20</w:t>
            </w:r>
          </w:p>
        </w:tc>
      </w:tr>
      <w:tr w:rsidR="008730EF" w14:paraId="6B6F7F1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7339C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7B73D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17A09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78EED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211,00</w:t>
            </w:r>
          </w:p>
        </w:tc>
      </w:tr>
      <w:tr w:rsidR="008730EF" w14:paraId="34CBB12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6BEFD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DD24C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D8FB6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3163B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137,00</w:t>
            </w:r>
          </w:p>
        </w:tc>
      </w:tr>
      <w:tr w:rsidR="008730EF" w14:paraId="37D7FF5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583C8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16B73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7FD7A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81FD1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137,00</w:t>
            </w:r>
          </w:p>
        </w:tc>
      </w:tr>
      <w:tr w:rsidR="008730EF" w14:paraId="68AB57A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6BF3E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79382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6B98B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CE840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74,00</w:t>
            </w:r>
          </w:p>
        </w:tc>
      </w:tr>
      <w:tr w:rsidR="008730EF" w14:paraId="037A553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4DC07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DCCEC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F64BD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C847E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74,00</w:t>
            </w:r>
          </w:p>
        </w:tc>
      </w:tr>
      <w:tr w:rsidR="008730EF" w14:paraId="3B12BD4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24B81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B7F7C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A9F69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66FD5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1 977,20</w:t>
            </w:r>
          </w:p>
        </w:tc>
      </w:tr>
      <w:tr w:rsidR="008730EF" w14:paraId="7A51EFD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F3A36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D1A8F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4C358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ADF9B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1 977,20</w:t>
            </w:r>
          </w:p>
        </w:tc>
      </w:tr>
      <w:tr w:rsidR="008730EF" w14:paraId="07A41D8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6B0FC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4A1FB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90 2 00 77900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AE723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60623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1 977,20</w:t>
            </w:r>
          </w:p>
        </w:tc>
      </w:tr>
      <w:tr w:rsidR="008730EF" w14:paraId="639F949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0DF6E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C59F2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76C36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3411E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1 114,30</w:t>
            </w:r>
          </w:p>
        </w:tc>
      </w:tr>
      <w:tr w:rsidR="008730EF" w14:paraId="6AFFEAB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13941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24CAD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8557A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81074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1 114,30</w:t>
            </w:r>
          </w:p>
        </w:tc>
      </w:tr>
      <w:tr w:rsidR="008730EF" w14:paraId="7050822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DBEE0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477F7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F130D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EAE49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222,90</w:t>
            </w:r>
          </w:p>
        </w:tc>
      </w:tr>
      <w:tr w:rsidR="008730EF" w14:paraId="4E3564B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9E9B7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BFEB9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BDF03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B68C6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891,40</w:t>
            </w:r>
          </w:p>
        </w:tc>
      </w:tr>
      <w:tr w:rsidR="008730EF" w14:paraId="6B2228B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65D91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46E11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35E1A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1DD93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634,40</w:t>
            </w:r>
          </w:p>
        </w:tc>
      </w:tr>
      <w:tr w:rsidR="008730EF" w14:paraId="6141C57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81786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F50BF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D8E8F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6CE96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634,40</w:t>
            </w:r>
          </w:p>
        </w:tc>
      </w:tr>
      <w:tr w:rsidR="008730EF" w14:paraId="0BE8A7A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414BE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09EFC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90 2 00 78760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407FB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710C1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634,40</w:t>
            </w:r>
          </w:p>
        </w:tc>
      </w:tr>
      <w:tr w:rsidR="008730EF" w14:paraId="081A399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7412A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бюджетам муниципальных районов и поселений области на выполнение работ по аккумуляции (закачке) воды в пруды и водохранилища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FC480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631A9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FEFC1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1 107,00</w:t>
            </w:r>
          </w:p>
        </w:tc>
      </w:tr>
      <w:tr w:rsidR="008730EF" w14:paraId="119BFF8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209FB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9BEFF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52CC3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72791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1 107,00</w:t>
            </w:r>
          </w:p>
        </w:tc>
      </w:tr>
      <w:tr w:rsidR="008730EF" w14:paraId="2EF4164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A7DE2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014EE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3D1FF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FFAF4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1 107,00</w:t>
            </w:r>
          </w:p>
        </w:tc>
      </w:tr>
      <w:tr w:rsidR="008730EF" w14:paraId="3797ECF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067ED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возмещение части затрат на содержание сельскохозяйственных животных сельскохозяйственным товаропроизводителям (за исключением граждан, ведущих личное подсобное хозяйство),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сенокосы и многолетние травы которых пострадали в результате миграции сайгаков на территорию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3C3BD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90 2 00 79919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D19DF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A629A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13 645,20</w:t>
            </w:r>
          </w:p>
        </w:tc>
      </w:tr>
      <w:tr w:rsidR="008730EF" w14:paraId="74C2F6D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6A93A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AF31E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1B3D2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058B6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13 645,20</w:t>
            </w:r>
          </w:p>
        </w:tc>
      </w:tr>
      <w:tr w:rsidR="008730EF" w14:paraId="0DF8943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83936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BBC53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88C7B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63567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13 645,20</w:t>
            </w:r>
          </w:p>
        </w:tc>
      </w:tr>
      <w:tr w:rsidR="008730EF" w14:paraId="65686F5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5A769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возмещение части прямых понесенных (фактических) затрат, связанных с производством сельскохозяйственных культур, сельскохозяйственным товаропроизводителям (за исключением граждан, ведущих личное подсобное хозяйство), пострадавшим в результате миграции сайгаков на территорию Саратовской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8467A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8A5C7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0A54E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36 762,70</w:t>
            </w:r>
          </w:p>
        </w:tc>
      </w:tr>
      <w:tr w:rsidR="008730EF" w14:paraId="5BBBC43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856B9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7DAF7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C21F4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36007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36 762,70</w:t>
            </w:r>
          </w:p>
        </w:tc>
      </w:tr>
      <w:tr w:rsidR="008730EF" w14:paraId="17F02BE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46C8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A3F6A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90 2 00 79921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3ADB7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02E3F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36 762,70</w:t>
            </w:r>
          </w:p>
        </w:tc>
      </w:tr>
      <w:tr w:rsidR="008730EF" w14:paraId="5DD661C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D05CE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Выполнение функций органами муниципальной власти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8A22E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68D48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AD064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65 464,60</w:t>
            </w:r>
          </w:p>
        </w:tc>
      </w:tr>
      <w:tr w:rsidR="008730EF" w14:paraId="5367DFF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70F70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C210D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0E3DD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671A4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872,40</w:t>
            </w:r>
          </w:p>
        </w:tc>
      </w:tr>
      <w:tr w:rsidR="008730EF" w14:paraId="4F32066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08268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BBD9E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A3FF6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894BE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868,20</w:t>
            </w:r>
          </w:p>
        </w:tc>
      </w:tr>
      <w:tr w:rsidR="008730EF" w14:paraId="4B14702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2C98A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E9F6F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B464E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90DA5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859,20</w:t>
            </w:r>
          </w:p>
        </w:tc>
      </w:tr>
      <w:tr w:rsidR="008730EF" w14:paraId="7FE7FBE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1F656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81129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FB2978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6BCEC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859,20</w:t>
            </w:r>
          </w:p>
        </w:tc>
      </w:tr>
      <w:tr w:rsidR="008730EF" w14:paraId="1F9A198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B8EBA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35017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861AF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C5FD7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9,00</w:t>
            </w:r>
          </w:p>
        </w:tc>
      </w:tr>
      <w:tr w:rsidR="008730EF" w14:paraId="7900FDE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D2DCB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6B001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EEA26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D950E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9,00</w:t>
            </w:r>
          </w:p>
        </w:tc>
      </w:tr>
      <w:tr w:rsidR="008730EF" w14:paraId="32F297E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18DD1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E7478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AFBD0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F40F0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8730EF" w14:paraId="2124B00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BA508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AF720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B6587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6D034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8730EF" w14:paraId="71F0CE8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81337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A1186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91 1 00 06100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32FB8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E7E2B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4,20</w:t>
            </w:r>
          </w:p>
        </w:tc>
      </w:tr>
      <w:tr w:rsidR="008730EF" w14:paraId="0CF1C0F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2F372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62C80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A0829E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BFCB9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1 660,70</w:t>
            </w:r>
          </w:p>
        </w:tc>
      </w:tr>
      <w:tr w:rsidR="008730EF" w14:paraId="096F0C8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8563A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4DE5C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74B56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60B79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990,60</w:t>
            </w:r>
          </w:p>
        </w:tc>
      </w:tr>
      <w:tr w:rsidR="008730EF" w14:paraId="684FCDF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4011C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F7A3E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57211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9C6EB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990,60</w:t>
            </w:r>
          </w:p>
        </w:tc>
      </w:tr>
      <w:tr w:rsidR="008730EF" w14:paraId="19450BB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9CC5F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632A5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91 2 00 01300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5AFE8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E3551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990,60</w:t>
            </w:r>
          </w:p>
        </w:tc>
      </w:tr>
      <w:tr w:rsidR="008730EF" w14:paraId="2F0ABC8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DFE8B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 КСК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F0726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61A7C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6EF07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670,10</w:t>
            </w:r>
          </w:p>
        </w:tc>
      </w:tr>
      <w:tr w:rsidR="008730EF" w14:paraId="164D297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EE3CB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9CE80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7DB4A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87296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670,10</w:t>
            </w:r>
          </w:p>
        </w:tc>
      </w:tr>
      <w:tr w:rsidR="008730EF" w14:paraId="5E9DBFA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3D9A0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4A9B1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91 2 00 02200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2CA31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78714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670,10</w:t>
            </w:r>
          </w:p>
        </w:tc>
      </w:tr>
      <w:tr w:rsidR="008730EF" w14:paraId="1DEB437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CE38D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68764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91 3 00 00000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8DCB7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C3A05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62 931,50</w:t>
            </w:r>
          </w:p>
        </w:tc>
      </w:tr>
      <w:tr w:rsidR="008730EF" w14:paraId="6B35D29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86DB1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90763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14334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FF60E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59 261,70</w:t>
            </w:r>
          </w:p>
        </w:tc>
      </w:tr>
      <w:tr w:rsidR="008730EF" w14:paraId="1E9C50D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DD3B1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31D5F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EA96C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A6807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51 712,70</w:t>
            </w:r>
          </w:p>
        </w:tc>
      </w:tr>
      <w:tr w:rsidR="008730EF" w14:paraId="5A8867E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D5431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7C533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90B70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CB3A4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51 712,70</w:t>
            </w:r>
          </w:p>
        </w:tc>
      </w:tr>
      <w:tr w:rsidR="008730EF" w14:paraId="2D49357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05D64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FAAD8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DFC2F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46B2E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7 530,10</w:t>
            </w:r>
          </w:p>
        </w:tc>
      </w:tr>
      <w:tr w:rsidR="008730EF" w14:paraId="02E87E5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9528F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50720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34481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BEA5B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7 530,10</w:t>
            </w:r>
          </w:p>
        </w:tc>
      </w:tr>
      <w:tr w:rsidR="008730EF" w14:paraId="5BD423C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441BD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EDA69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1D776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7B78C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18,90</w:t>
            </w:r>
          </w:p>
        </w:tc>
      </w:tr>
      <w:tr w:rsidR="008730EF" w14:paraId="1E19BA6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6E8FA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8A7A4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82941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78386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18,90</w:t>
            </w:r>
          </w:p>
        </w:tc>
      </w:tr>
      <w:tr w:rsidR="008730EF" w14:paraId="4836501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104D6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76D97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816AA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E6040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3 264,70</w:t>
            </w:r>
          </w:p>
        </w:tc>
      </w:tr>
      <w:tr w:rsidR="008730EF" w14:paraId="7E71DA3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AAC23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E9A59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82D4D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2B47E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3 264,70</w:t>
            </w:r>
          </w:p>
        </w:tc>
      </w:tr>
      <w:tr w:rsidR="008730EF" w14:paraId="1F71A97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CDFE0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9867F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91 3 00 02300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D9DCA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F1DB2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3 264,70</w:t>
            </w:r>
          </w:p>
        </w:tc>
      </w:tr>
      <w:tr w:rsidR="008730EF" w14:paraId="19C7C6F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7EC73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AC8CE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A6352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533FE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405,10</w:t>
            </w:r>
          </w:p>
        </w:tc>
      </w:tr>
      <w:tr w:rsidR="008730EF" w14:paraId="743ED78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285B6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47535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53F63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1845E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405,10</w:t>
            </w:r>
          </w:p>
        </w:tc>
      </w:tr>
      <w:tr w:rsidR="008730EF" w14:paraId="5CAC077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DE643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B7E25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91 3 00 06100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739C5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429DC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405,10</w:t>
            </w:r>
          </w:p>
        </w:tc>
      </w:tr>
      <w:tr w:rsidR="008730EF" w14:paraId="5CB6866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A7BD0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Обеспечение деятельности учреждений (оказание муниципальных услуг, выполнение работ)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0C342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93 0 00 00000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3977E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B9106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117 047,10</w:t>
            </w:r>
          </w:p>
        </w:tc>
      </w:tr>
      <w:tr w:rsidR="008730EF" w14:paraId="47568E7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4EC82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6061F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93 2 00 00000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9C3C7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C8905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117 047,10</w:t>
            </w:r>
          </w:p>
        </w:tc>
      </w:tr>
      <w:tr w:rsidR="008730EF" w14:paraId="3CC7B8D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A4F0F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BCAC8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33F32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05562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34 518,80</w:t>
            </w:r>
          </w:p>
        </w:tc>
      </w:tr>
      <w:tr w:rsidR="008730EF" w14:paraId="4BB20C1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09F3C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DB036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1F1B0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5DB33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34 147,40</w:t>
            </w:r>
          </w:p>
        </w:tc>
      </w:tr>
      <w:tr w:rsidR="008730EF" w14:paraId="70C96A1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87B66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6CC57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E117D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5D4FC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34 147,40</w:t>
            </w:r>
          </w:p>
        </w:tc>
      </w:tr>
      <w:tr w:rsidR="008730EF" w14:paraId="55BAC94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F8D3E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E6C21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B1304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9686B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240,50</w:t>
            </w:r>
          </w:p>
        </w:tc>
      </w:tr>
      <w:tr w:rsidR="008730EF" w14:paraId="0194C28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C9C9B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4B7E0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2E3CE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E2BDB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240,50</w:t>
            </w:r>
          </w:p>
        </w:tc>
      </w:tr>
      <w:tr w:rsidR="008730EF" w14:paraId="78EEBB2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F6FBC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26A3A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60AA6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76643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130,90</w:t>
            </w:r>
          </w:p>
        </w:tc>
      </w:tr>
      <w:tr w:rsidR="008730EF" w14:paraId="514722E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8E19E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84E49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41A8A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EFF2E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130,90</w:t>
            </w:r>
          </w:p>
        </w:tc>
      </w:tr>
      <w:tr w:rsidR="008730EF" w14:paraId="14F8B26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1393B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17E25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525F1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18015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75 263,20</w:t>
            </w:r>
          </w:p>
        </w:tc>
      </w:tr>
      <w:tr w:rsidR="008730EF" w14:paraId="7D92DB3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E1426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BC741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BE123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CE620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38 525,30</w:t>
            </w:r>
          </w:p>
        </w:tc>
      </w:tr>
      <w:tr w:rsidR="008730EF" w14:paraId="4F52E99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F19E6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55ECB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68186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7C158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38 525,30</w:t>
            </w:r>
          </w:p>
        </w:tc>
      </w:tr>
      <w:tr w:rsidR="008730EF" w14:paraId="2FBCA4A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D7D78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749DE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D984E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CD36D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36 737,70</w:t>
            </w:r>
          </w:p>
        </w:tc>
      </w:tr>
      <w:tr w:rsidR="008730EF" w14:paraId="7958248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0655E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19EBE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7B383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2833C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36 737,70</w:t>
            </w:r>
          </w:p>
        </w:tc>
      </w:tr>
      <w:tr w:rsidR="008730EF" w14:paraId="56CD580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7F105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A2884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53389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AE5A5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0,20</w:t>
            </w:r>
          </w:p>
        </w:tc>
      </w:tr>
      <w:tr w:rsidR="008730EF" w14:paraId="7165A37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B7183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29436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0CD56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64002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0,20</w:t>
            </w:r>
          </w:p>
        </w:tc>
      </w:tr>
      <w:tr w:rsidR="008730EF" w14:paraId="0C5EC9E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3BFB6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Архивные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28275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79D95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92F8C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1 609,00</w:t>
            </w:r>
          </w:p>
        </w:tc>
      </w:tr>
      <w:tr w:rsidR="008730EF" w14:paraId="20FEA04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74741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957F2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3BBFE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3CE3D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1 352,30</w:t>
            </w:r>
          </w:p>
        </w:tc>
      </w:tr>
      <w:tr w:rsidR="008730EF" w14:paraId="704FC84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579B7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F3C54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E3EC3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EAC9E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1 352,30</w:t>
            </w:r>
          </w:p>
        </w:tc>
      </w:tr>
      <w:tr w:rsidR="008730EF" w14:paraId="3A5AA33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C247B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4548A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0162C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37F90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256,70</w:t>
            </w:r>
          </w:p>
        </w:tc>
      </w:tr>
      <w:tr w:rsidR="008730EF" w14:paraId="58B0A12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337A9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F40E3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D20F6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A5977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256,70</w:t>
            </w:r>
          </w:p>
        </w:tc>
      </w:tr>
      <w:tr w:rsidR="008730EF" w14:paraId="23757ED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22FE6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учреждения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85A55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247C6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C5630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5 441,70</w:t>
            </w:r>
          </w:p>
        </w:tc>
      </w:tr>
      <w:tr w:rsidR="008730EF" w14:paraId="5292181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90539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4E31B3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97437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0471E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5 177,50</w:t>
            </w:r>
          </w:p>
        </w:tc>
      </w:tr>
      <w:tr w:rsidR="008730EF" w14:paraId="59C535A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B3D3B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CF1D9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AF874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E5323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5 177,50</w:t>
            </w:r>
          </w:p>
        </w:tc>
      </w:tr>
      <w:tr w:rsidR="008730EF" w14:paraId="593BF80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A7822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383CF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88089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BDF3B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264,20</w:t>
            </w:r>
          </w:p>
        </w:tc>
      </w:tr>
      <w:tr w:rsidR="008730EF" w14:paraId="3103D7D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A69C6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C9F06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93 2 00 04400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1998F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0EBA0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264,20</w:t>
            </w:r>
          </w:p>
        </w:tc>
      </w:tr>
      <w:tr w:rsidR="008730EF" w14:paraId="39C5C06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7C348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F7648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D847E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4BB0A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214,40</w:t>
            </w:r>
          </w:p>
        </w:tc>
      </w:tr>
      <w:tr w:rsidR="008730EF" w14:paraId="31BE272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73FED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0592B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DA714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38F28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214,40</w:t>
            </w:r>
          </w:p>
        </w:tc>
      </w:tr>
      <w:tr w:rsidR="008730EF" w14:paraId="0F93484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F0B66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930A0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93 2 00 06200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F387C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ABC43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214,40</w:t>
            </w:r>
          </w:p>
        </w:tc>
      </w:tr>
      <w:tr w:rsidR="008730EF" w14:paraId="045D15D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496F0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Предоставление межбюджетных трансфертов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35ADE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96 0 00 00000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5D0D2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CF28C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6 642,60</w:t>
            </w:r>
          </w:p>
        </w:tc>
      </w:tr>
      <w:tr w:rsidR="008730EF" w14:paraId="0B5BB25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1AC89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 xml:space="preserve">Предоставление межбюджетных трансфертов бюджетам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8D541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96 1 00 00000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E0DCE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86E71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4 428,60</w:t>
            </w:r>
          </w:p>
        </w:tc>
      </w:tr>
      <w:tr w:rsidR="008730EF" w14:paraId="6402652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D5D02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9E6CF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96 1 00 08510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C7E813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1EE34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480,00</w:t>
            </w:r>
          </w:p>
        </w:tc>
      </w:tr>
      <w:tr w:rsidR="008730EF" w14:paraId="12F0B43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F03A4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F881D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96 1 00 08510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9A235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49D157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480,00</w:t>
            </w:r>
          </w:p>
        </w:tc>
      </w:tr>
      <w:tr w:rsidR="008730EF" w14:paraId="40441ED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3DC7D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286F9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96 1 00 08510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4E416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2F2FA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480,00</w:t>
            </w:r>
          </w:p>
        </w:tc>
      </w:tr>
      <w:tr w:rsidR="008730EF" w14:paraId="3E56EC5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5F092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EECCC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31A256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2DAD1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3 948,60</w:t>
            </w:r>
          </w:p>
        </w:tc>
      </w:tr>
      <w:tr w:rsidR="008730EF" w14:paraId="062BC99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B62917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531C8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79C08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DBED4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3 948,60</w:t>
            </w:r>
          </w:p>
        </w:tc>
      </w:tr>
      <w:tr w:rsidR="008730EF" w14:paraId="0A19330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E264A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3D161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96 1 00 09100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864B8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0B35B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3 948,60</w:t>
            </w:r>
          </w:p>
        </w:tc>
      </w:tr>
      <w:tr w:rsidR="008730EF" w14:paraId="38BC797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C87E0D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Иные межбюджетные трансферты бюджетам муниципальных районов и поселений области на выполнение работ по аккумуляции (закачке) воды в пруды и водохранилища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9863A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96 2 00 00000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3400F2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15006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2 214,00</w:t>
            </w:r>
          </w:p>
        </w:tc>
      </w:tr>
      <w:tr w:rsidR="008730EF" w14:paraId="378E838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8D414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межбюджетные трансферты бюджетам муниципальных районов и поселений области на выполнение работ по аккумуляции (закачке) воды в пруды и водохранилища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0DC8E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96 2 00 79902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E0779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59C95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2 214,00</w:t>
            </w:r>
          </w:p>
        </w:tc>
      </w:tr>
      <w:tr w:rsidR="008730EF" w14:paraId="4B1348C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59636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46720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96 2 00 79902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9259A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85477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2 214,00</w:t>
            </w:r>
          </w:p>
        </w:tc>
      </w:tr>
      <w:tr w:rsidR="008730EF" w14:paraId="1F6D374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B6B4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B082F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96 2 00 79902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9C888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2EA49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2 214,00</w:t>
            </w:r>
          </w:p>
        </w:tc>
      </w:tr>
      <w:tr w:rsidR="008730EF" w14:paraId="03A0AED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EF8E3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30B15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97 0 00 00000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1162F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0EE62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1 447,60</w:t>
            </w:r>
          </w:p>
        </w:tc>
      </w:tr>
      <w:tr w:rsidR="008730EF" w14:paraId="31E1397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5FBF2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Доплата к пенсии муниципальных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340CB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D9678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5A11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1 447,60</w:t>
            </w:r>
          </w:p>
        </w:tc>
      </w:tr>
      <w:tr w:rsidR="008730EF" w14:paraId="416E5F2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6723E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D8312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E2DFD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B28A3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28,40</w:t>
            </w:r>
          </w:p>
        </w:tc>
      </w:tr>
      <w:tr w:rsidR="008730EF" w14:paraId="788DE72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45A4A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CA5EB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9FF68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C1A2C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28,40</w:t>
            </w:r>
          </w:p>
        </w:tc>
      </w:tr>
      <w:tr w:rsidR="008730EF" w14:paraId="3F8AECE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E8EA7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773B9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359C1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B1295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1 419,20</w:t>
            </w:r>
          </w:p>
        </w:tc>
      </w:tr>
      <w:tr w:rsidR="008730EF" w14:paraId="6CAB520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AF4A1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BA049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97 0 00 08200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4FAD9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C42AD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1 419,20</w:t>
            </w:r>
          </w:p>
        </w:tc>
      </w:tr>
      <w:tr w:rsidR="008730EF" w14:paraId="1817D014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7739B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Расходы по исполнению отдельных обязательств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EE643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99 0 00 00000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87956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7B813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32 398,60</w:t>
            </w:r>
          </w:p>
        </w:tc>
      </w:tr>
      <w:tr w:rsidR="008730EF" w14:paraId="485097D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96473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37BCE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99 3 00 00000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580B7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BDC58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32 298,60</w:t>
            </w:r>
          </w:p>
        </w:tc>
      </w:tr>
      <w:tr w:rsidR="008730EF" w14:paraId="2060682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DD5F2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Единовременная денежная выплата лицам,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99464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29A7BF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152CB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27 900,00</w:t>
            </w:r>
          </w:p>
        </w:tc>
      </w:tr>
      <w:tr w:rsidR="008730EF" w14:paraId="1E9D837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878E0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461A7A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6948B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F189F2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27 900,00</w:t>
            </w:r>
          </w:p>
        </w:tc>
      </w:tr>
      <w:tr w:rsidR="008730EF" w14:paraId="5C20DCB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C8406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5C35D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8970D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B9A5F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27 900,00</w:t>
            </w:r>
          </w:p>
        </w:tc>
      </w:tr>
      <w:tr w:rsidR="008730EF" w14:paraId="08B6A34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C0D04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Материальное стимулирование обучающихся образовательных организаций высшего образования по договорам о целевом обучении в период их обучения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02B4D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E08AED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3E726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82,10</w:t>
            </w:r>
          </w:p>
        </w:tc>
      </w:tr>
      <w:tr w:rsidR="008730EF" w14:paraId="55E4AAB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A2521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34869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1C0BD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3FF582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82,10</w:t>
            </w:r>
          </w:p>
        </w:tc>
      </w:tr>
      <w:tr w:rsidR="008730EF" w14:paraId="123B629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76790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0D40F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81BAD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E8A62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82,10</w:t>
            </w:r>
          </w:p>
        </w:tc>
      </w:tr>
      <w:tr w:rsidR="008730EF" w14:paraId="43085FB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42F43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Единовременная денежная выплата отдельным категориям граждан, удостоенных звания «Почетный гражданин Новоузенского муниципального района Саратовской области» (ветеранам Великой Отечественной войны, Героям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9F608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48167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933FE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8730EF" w14:paraId="4AFDBDBD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4D73B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5CBA6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66C3A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6BA74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8730EF" w14:paraId="3E99A2C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64DF2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D2307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99 3 00 00032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9B0A4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E5D14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8730EF" w14:paraId="13609D8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07537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F18B5A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FE53FC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E8D5D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45B6F3CB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87362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3468C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A47D9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723DB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659C316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B389E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BDACD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9BC89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6AE33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288EA9F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1F178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D56B5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846471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0E097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169,30</w:t>
            </w:r>
          </w:p>
        </w:tc>
      </w:tr>
      <w:tr w:rsidR="008730EF" w14:paraId="4822B28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1C6E36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BCC78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3FBC4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26735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169,30</w:t>
            </w:r>
          </w:p>
        </w:tc>
      </w:tr>
      <w:tr w:rsidR="008730EF" w14:paraId="3B0829A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26F52C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9891E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99 3 00 08530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22C4C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FE4E3E8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169,30</w:t>
            </w:r>
          </w:p>
        </w:tc>
      </w:tr>
      <w:tr w:rsidR="008730EF" w14:paraId="3180BA70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32B49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Экспертиза сметной документации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463B2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99 3 00 08701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571EA8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3FD95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7,00</w:t>
            </w:r>
          </w:p>
        </w:tc>
      </w:tr>
      <w:tr w:rsidR="008730EF" w14:paraId="0B3971B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7D358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7A4F0A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99 3 00 08701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36D67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CDCCD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7,00</w:t>
            </w:r>
          </w:p>
        </w:tc>
      </w:tr>
      <w:tr w:rsidR="008730EF" w14:paraId="34AA64A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CC1FC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EB9B6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99 3 00 08701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B6ED7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C160C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7,00</w:t>
            </w:r>
          </w:p>
        </w:tc>
      </w:tr>
      <w:tr w:rsidR="008730EF" w14:paraId="34C0ECCA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E3EA2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Строительный контроль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9BB13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99 3 00 08702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E96D67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1708F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6,80</w:t>
            </w:r>
          </w:p>
        </w:tc>
      </w:tr>
      <w:tr w:rsidR="008730EF" w14:paraId="2916D08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48C62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E72FB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99 3 00 08702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1E865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1502B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6,80</w:t>
            </w:r>
          </w:p>
        </w:tc>
      </w:tr>
      <w:tr w:rsidR="008730EF" w14:paraId="06CAC5E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4B541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E4D56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99 3 00 08702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DBF0B1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AD7E15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6,80</w:t>
            </w:r>
          </w:p>
        </w:tc>
      </w:tr>
      <w:tr w:rsidR="008730EF" w14:paraId="720E768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179D7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Мероприятия по постановке на учет бесхозных объектов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01AB7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1AB829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17D9E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8730EF" w14:paraId="14FF974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E651E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E075D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16778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F5350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8730EF" w14:paraId="39DFCDA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5C04F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37671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7A1A9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5B192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200,00</w:t>
            </w:r>
          </w:p>
        </w:tc>
      </w:tr>
      <w:tr w:rsidR="008730EF" w14:paraId="188FE13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E117CB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Природоохранные мероприятия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5AB35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9E0BD5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38C950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152,80</w:t>
            </w:r>
          </w:p>
        </w:tc>
      </w:tr>
      <w:tr w:rsidR="008730EF" w14:paraId="72699C16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C0156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021E7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583D82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3C828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152,80</w:t>
            </w:r>
          </w:p>
        </w:tc>
      </w:tr>
      <w:tr w:rsidR="008730EF" w14:paraId="1A69301E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95E6C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C485E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99 3 00 08930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523F5E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55DF6E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152,80</w:t>
            </w:r>
          </w:p>
        </w:tc>
      </w:tr>
      <w:tr w:rsidR="008730EF" w14:paraId="0587CC9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67A85E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и развитие Системы-112, ЕДДС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B30434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B50180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0777B2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2 580,60</w:t>
            </w:r>
          </w:p>
        </w:tc>
      </w:tr>
      <w:tr w:rsidR="008730EF" w14:paraId="4FF183A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C0B065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3BEFFB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722920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A0B2A1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2 580,60</w:t>
            </w:r>
          </w:p>
        </w:tc>
      </w:tr>
      <w:tr w:rsidR="008730EF" w14:paraId="79F61D65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54B492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FA03E7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99 3 00 21500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8A78E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4D565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2 580,60</w:t>
            </w:r>
          </w:p>
        </w:tc>
      </w:tr>
      <w:tr w:rsidR="008730EF" w14:paraId="5CF8F07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D2AB11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Ремонт и развитие водопроводной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F9A34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99 3 00 72920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8FA07F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0FECB6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6AE4D66C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2EB45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C8572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99 3 00 72920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C430D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92481A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0B2931D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02EA4A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E2F8DD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99 3 00 72920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722A46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CCA02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500,00</w:t>
            </w:r>
          </w:p>
        </w:tc>
      </w:tr>
      <w:tr w:rsidR="008730EF" w14:paraId="2FE5CCEF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69E32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3BB457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L5990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826CC1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9331AF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702A9B89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F3B5C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927688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L5990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D9F8F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F306F4D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39B97207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9DCA4F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671623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3 00 L5990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C9039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9BD7FB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300,00</w:t>
            </w:r>
          </w:p>
        </w:tc>
      </w:tr>
      <w:tr w:rsidR="008730EF" w14:paraId="18E6F38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585914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5E0245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99 4 00 00000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89FF24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0DB50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100,00</w:t>
            </w:r>
          </w:p>
        </w:tc>
      </w:tr>
      <w:tr w:rsidR="008730EF" w14:paraId="388CD591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F18A8E0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1393BC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175E9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950279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8730EF" w14:paraId="5328E332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E9EDF3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5A47A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7CFE8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3E82B3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8730EF" w14:paraId="5115EA43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A0CAA8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8B7289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99 4 00 08800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B5D3FF" w14:textId="77777777" w:rsidR="008730EF" w:rsidRDefault="008730EF" w:rsidP="00E9411E">
            <w:pPr>
              <w:spacing w:after="0"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92E2DC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100,00</w:t>
            </w:r>
          </w:p>
        </w:tc>
      </w:tr>
      <w:tr w:rsidR="008730EF" w14:paraId="21573268" w14:textId="77777777" w:rsidTr="00E9411E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C8EC19" w14:textId="77777777" w:rsidR="008730EF" w:rsidRDefault="008730EF" w:rsidP="00E9411E">
            <w:pPr>
              <w:spacing w:after="0"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165A2A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8DEA5B" w14:textId="77777777" w:rsidR="008730EF" w:rsidRDefault="008730EF" w:rsidP="00E9411E">
            <w:pPr>
              <w:spacing w:after="0" w:line="57" w:lineRule="atLeast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646A84" w14:textId="77777777" w:rsidR="008730EF" w:rsidRDefault="008730EF" w:rsidP="00E9411E">
            <w:pPr>
              <w:spacing w:after="0"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1 079 068,30</w:t>
            </w:r>
          </w:p>
        </w:tc>
      </w:tr>
    </w:tbl>
    <w:p w14:paraId="74C506B8" w14:textId="77777777" w:rsidR="004C506C" w:rsidRDefault="004C506C"/>
    <w:sectPr w:rsidR="004C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0EF"/>
    <w:rsid w:val="004C506C"/>
    <w:rsid w:val="008730EF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FDE49"/>
  <w15:chartTrackingRefBased/>
  <w15:docId w15:val="{10912C86-7BE7-4CBB-8583-FFE55177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0E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8730EF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styleId="2">
    <w:name w:val="heading 2"/>
    <w:basedOn w:val="a"/>
    <w:link w:val="20"/>
    <w:semiHidden/>
    <w:unhideWhenUsed/>
    <w:qFormat/>
    <w:rsid w:val="008730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8730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link w:val="40"/>
    <w:uiPriority w:val="9"/>
    <w:qFormat/>
    <w:rsid w:val="008730EF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unhideWhenUsed/>
    <w:qFormat/>
    <w:rsid w:val="008730E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rsid w:val="008730E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link w:val="70"/>
    <w:uiPriority w:val="9"/>
    <w:unhideWhenUsed/>
    <w:qFormat/>
    <w:rsid w:val="008730E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link w:val="80"/>
    <w:qFormat/>
    <w:rsid w:val="008730EF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link w:val="90"/>
    <w:semiHidden/>
    <w:unhideWhenUsed/>
    <w:qFormat/>
    <w:rsid w:val="008730E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730EF"/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8730E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qFormat/>
    <w:rsid w:val="008730EF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730E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730E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8730EF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8730EF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qFormat/>
    <w:rsid w:val="008730E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8730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8730E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8730E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8730E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8730E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8730E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8730E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8730E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8730E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8730E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8730EF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8730EF"/>
    <w:rPr>
      <w:sz w:val="24"/>
      <w:szCs w:val="24"/>
    </w:rPr>
  </w:style>
  <w:style w:type="character" w:customStyle="1" w:styleId="QuoteChar">
    <w:name w:val="Quote Char"/>
    <w:uiPriority w:val="29"/>
    <w:qFormat/>
    <w:rsid w:val="008730EF"/>
    <w:rPr>
      <w:i/>
    </w:rPr>
  </w:style>
  <w:style w:type="character" w:customStyle="1" w:styleId="IntenseQuoteChar">
    <w:name w:val="Intense Quote Char"/>
    <w:uiPriority w:val="30"/>
    <w:qFormat/>
    <w:rsid w:val="008730EF"/>
    <w:rPr>
      <w:i/>
    </w:rPr>
  </w:style>
  <w:style w:type="character" w:customStyle="1" w:styleId="HeaderChar">
    <w:name w:val="Header Char"/>
    <w:basedOn w:val="a0"/>
    <w:uiPriority w:val="99"/>
    <w:qFormat/>
    <w:rsid w:val="008730EF"/>
  </w:style>
  <w:style w:type="character" w:customStyle="1" w:styleId="FooterChar">
    <w:name w:val="Footer Char"/>
    <w:basedOn w:val="a0"/>
    <w:uiPriority w:val="99"/>
    <w:qFormat/>
    <w:rsid w:val="008730EF"/>
  </w:style>
  <w:style w:type="character" w:customStyle="1" w:styleId="CaptionChar">
    <w:name w:val="Caption Char"/>
    <w:uiPriority w:val="99"/>
    <w:qFormat/>
    <w:rsid w:val="008730EF"/>
  </w:style>
  <w:style w:type="character" w:customStyle="1" w:styleId="FootnoteTextChar">
    <w:name w:val="Footnote Text Char"/>
    <w:uiPriority w:val="99"/>
    <w:qFormat/>
    <w:rsid w:val="008730EF"/>
    <w:rPr>
      <w:sz w:val="18"/>
    </w:rPr>
  </w:style>
  <w:style w:type="character" w:customStyle="1" w:styleId="a3">
    <w:name w:val="Символ сноски"/>
    <w:uiPriority w:val="99"/>
    <w:unhideWhenUsed/>
    <w:qFormat/>
    <w:rsid w:val="008730EF"/>
    <w:rPr>
      <w:vertAlign w:val="superscript"/>
    </w:rPr>
  </w:style>
  <w:style w:type="character" w:styleId="a4">
    <w:name w:val="footnote reference"/>
    <w:rsid w:val="008730EF"/>
    <w:rPr>
      <w:vertAlign w:val="superscript"/>
    </w:rPr>
  </w:style>
  <w:style w:type="character" w:customStyle="1" w:styleId="EndnoteTextChar">
    <w:name w:val="Endnote Text Char"/>
    <w:uiPriority w:val="99"/>
    <w:qFormat/>
    <w:rsid w:val="008730EF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8730EF"/>
    <w:rPr>
      <w:vertAlign w:val="superscript"/>
    </w:rPr>
  </w:style>
  <w:style w:type="character" w:styleId="a6">
    <w:name w:val="endnote reference"/>
    <w:rsid w:val="008730EF"/>
    <w:rPr>
      <w:vertAlign w:val="superscript"/>
    </w:rPr>
  </w:style>
  <w:style w:type="character" w:styleId="a7">
    <w:name w:val="Emphasis"/>
    <w:basedOn w:val="a0"/>
    <w:uiPriority w:val="20"/>
    <w:qFormat/>
    <w:rsid w:val="008730EF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8730EF"/>
    <w:rPr>
      <w:color w:val="0000FF"/>
      <w:u w:val="single"/>
    </w:rPr>
  </w:style>
  <w:style w:type="character" w:styleId="a9">
    <w:name w:val="Strong"/>
    <w:basedOn w:val="a0"/>
    <w:uiPriority w:val="22"/>
    <w:qFormat/>
    <w:rsid w:val="008730EF"/>
    <w:rPr>
      <w:b/>
      <w:bCs/>
    </w:rPr>
  </w:style>
  <w:style w:type="character" w:customStyle="1" w:styleId="aa">
    <w:name w:val="Название Знак"/>
    <w:basedOn w:val="a0"/>
    <w:qFormat/>
    <w:rsid w:val="008730EF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8730EF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8730EF"/>
    <w:rPr>
      <w:rFonts w:ascii="Tahoma" w:eastAsia="Calibri" w:hAnsi="Tahoma" w:cs="Tahoma"/>
      <w:sz w:val="16"/>
      <w:szCs w:val="16"/>
      <w:lang w:eastAsia="en-US"/>
    </w:rPr>
  </w:style>
  <w:style w:type="character" w:customStyle="1" w:styleId="21">
    <w:name w:val="Основной текст (2)_"/>
    <w:basedOn w:val="a0"/>
    <w:qFormat/>
    <w:rsid w:val="008730EF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8730EF"/>
  </w:style>
  <w:style w:type="character" w:customStyle="1" w:styleId="tocnumber">
    <w:name w:val="toc_number"/>
    <w:basedOn w:val="a0"/>
    <w:qFormat/>
    <w:rsid w:val="008730EF"/>
  </w:style>
  <w:style w:type="character" w:customStyle="1" w:styleId="hl">
    <w:name w:val="hl"/>
    <w:basedOn w:val="a0"/>
    <w:qFormat/>
    <w:rsid w:val="008730EF"/>
  </w:style>
  <w:style w:type="character" w:customStyle="1" w:styleId="prod">
    <w:name w:val="prod"/>
    <w:basedOn w:val="a0"/>
    <w:qFormat/>
    <w:rsid w:val="008730EF"/>
  </w:style>
  <w:style w:type="character" w:customStyle="1" w:styleId="portion">
    <w:name w:val="portion"/>
    <w:basedOn w:val="a0"/>
    <w:qFormat/>
    <w:rsid w:val="008730EF"/>
  </w:style>
  <w:style w:type="character" w:customStyle="1" w:styleId="title1">
    <w:name w:val="title1"/>
    <w:basedOn w:val="a0"/>
    <w:qFormat/>
    <w:rsid w:val="008730EF"/>
  </w:style>
  <w:style w:type="character" w:customStyle="1" w:styleId="rcp">
    <w:name w:val="rcp"/>
    <w:basedOn w:val="a0"/>
    <w:qFormat/>
    <w:rsid w:val="008730EF"/>
  </w:style>
  <w:style w:type="character" w:customStyle="1" w:styleId="ad">
    <w:name w:val="Абзац списка Знак"/>
    <w:uiPriority w:val="34"/>
    <w:qFormat/>
    <w:rsid w:val="008730EF"/>
    <w:rPr>
      <w:sz w:val="28"/>
    </w:rPr>
  </w:style>
  <w:style w:type="paragraph" w:styleId="ae">
    <w:name w:val="Title"/>
    <w:basedOn w:val="a"/>
    <w:next w:val="af"/>
    <w:link w:val="af0"/>
    <w:qFormat/>
    <w:rsid w:val="008730EF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Заголовок Знак"/>
    <w:basedOn w:val="a0"/>
    <w:link w:val="ae"/>
    <w:rsid w:val="008730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1"/>
    <w:rsid w:val="008730EF"/>
    <w:pPr>
      <w:spacing w:after="140"/>
    </w:pPr>
  </w:style>
  <w:style w:type="character" w:customStyle="1" w:styleId="af1">
    <w:name w:val="Основной текст Знак"/>
    <w:basedOn w:val="a0"/>
    <w:link w:val="af"/>
    <w:rsid w:val="008730EF"/>
    <w:rPr>
      <w:rFonts w:ascii="Calibri" w:eastAsia="Calibri" w:hAnsi="Calibri" w:cs="Times New Roman"/>
    </w:rPr>
  </w:style>
  <w:style w:type="paragraph" w:styleId="af2">
    <w:name w:val="List"/>
    <w:basedOn w:val="af"/>
    <w:rsid w:val="008730EF"/>
    <w:rPr>
      <w:rFonts w:cs="Lohit Devanagari"/>
    </w:rPr>
  </w:style>
  <w:style w:type="paragraph" w:styleId="af3">
    <w:name w:val="caption"/>
    <w:basedOn w:val="a"/>
    <w:qFormat/>
    <w:rsid w:val="008730E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8730EF"/>
    <w:pPr>
      <w:spacing w:after="0" w:line="240" w:lineRule="auto"/>
      <w:ind w:left="220" w:hanging="220"/>
    </w:pPr>
  </w:style>
  <w:style w:type="paragraph" w:styleId="af4">
    <w:name w:val="index heading"/>
    <w:basedOn w:val="ae"/>
    <w:rsid w:val="008730EF"/>
  </w:style>
  <w:style w:type="paragraph" w:styleId="22">
    <w:name w:val="Quote"/>
    <w:basedOn w:val="a"/>
    <w:link w:val="23"/>
    <w:uiPriority w:val="29"/>
    <w:qFormat/>
    <w:rsid w:val="008730EF"/>
    <w:pPr>
      <w:ind w:left="720" w:right="720"/>
    </w:pPr>
    <w:rPr>
      <w:i/>
    </w:rPr>
  </w:style>
  <w:style w:type="character" w:customStyle="1" w:styleId="23">
    <w:name w:val="Цитата 2 Знак"/>
    <w:basedOn w:val="a0"/>
    <w:link w:val="22"/>
    <w:uiPriority w:val="29"/>
    <w:rsid w:val="008730EF"/>
    <w:rPr>
      <w:rFonts w:ascii="Calibri" w:eastAsia="Calibri" w:hAnsi="Calibri" w:cs="Times New Roman"/>
      <w:i/>
    </w:rPr>
  </w:style>
  <w:style w:type="paragraph" w:styleId="af5">
    <w:name w:val="Intense Quote"/>
    <w:basedOn w:val="a"/>
    <w:link w:val="af6"/>
    <w:uiPriority w:val="30"/>
    <w:qFormat/>
    <w:rsid w:val="008730E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6">
    <w:name w:val="Выделенная цитата Знак"/>
    <w:basedOn w:val="a0"/>
    <w:link w:val="af5"/>
    <w:uiPriority w:val="30"/>
    <w:rsid w:val="008730EF"/>
    <w:rPr>
      <w:rFonts w:ascii="Calibri" w:eastAsia="Calibri" w:hAnsi="Calibri" w:cs="Times New Roman"/>
      <w:i/>
      <w:shd w:val="clear" w:color="auto" w:fill="F2F2F2"/>
    </w:rPr>
  </w:style>
  <w:style w:type="paragraph" w:customStyle="1" w:styleId="af7">
    <w:name w:val="Колонтитул"/>
    <w:basedOn w:val="a"/>
    <w:qFormat/>
    <w:rsid w:val="008730EF"/>
  </w:style>
  <w:style w:type="paragraph" w:customStyle="1" w:styleId="HeaderandFooter">
    <w:name w:val="Header and Footer"/>
    <w:basedOn w:val="a"/>
    <w:qFormat/>
    <w:rsid w:val="008730EF"/>
  </w:style>
  <w:style w:type="paragraph" w:styleId="af8">
    <w:name w:val="header"/>
    <w:basedOn w:val="a"/>
    <w:link w:val="af9"/>
    <w:uiPriority w:val="99"/>
    <w:unhideWhenUsed/>
    <w:rsid w:val="008730E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8730EF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8730E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8730EF"/>
    <w:rPr>
      <w:rFonts w:ascii="Calibri" w:eastAsia="Calibri" w:hAnsi="Calibri" w:cs="Times New Roman"/>
    </w:rPr>
  </w:style>
  <w:style w:type="paragraph" w:styleId="afc">
    <w:name w:val="footnote text"/>
    <w:basedOn w:val="a"/>
    <w:link w:val="afd"/>
    <w:uiPriority w:val="99"/>
    <w:semiHidden/>
    <w:unhideWhenUsed/>
    <w:rsid w:val="008730EF"/>
    <w:pPr>
      <w:spacing w:after="40" w:line="240" w:lineRule="auto"/>
    </w:pPr>
    <w:rPr>
      <w:sz w:val="18"/>
    </w:rPr>
  </w:style>
  <w:style w:type="character" w:customStyle="1" w:styleId="afd">
    <w:name w:val="Текст сноски Знак"/>
    <w:basedOn w:val="a0"/>
    <w:link w:val="afc"/>
    <w:uiPriority w:val="99"/>
    <w:semiHidden/>
    <w:rsid w:val="008730EF"/>
    <w:rPr>
      <w:rFonts w:ascii="Calibri" w:eastAsia="Calibri" w:hAnsi="Calibri" w:cs="Times New Roman"/>
      <w:sz w:val="18"/>
    </w:rPr>
  </w:style>
  <w:style w:type="paragraph" w:styleId="afe">
    <w:name w:val="endnote text"/>
    <w:basedOn w:val="a"/>
    <w:link w:val="aff"/>
    <w:uiPriority w:val="99"/>
    <w:semiHidden/>
    <w:unhideWhenUsed/>
    <w:rsid w:val="008730EF"/>
    <w:pPr>
      <w:spacing w:after="0" w:line="240" w:lineRule="auto"/>
    </w:pPr>
    <w:rPr>
      <w:sz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8730EF"/>
    <w:rPr>
      <w:rFonts w:ascii="Calibri" w:eastAsia="Calibri" w:hAnsi="Calibri" w:cs="Times New Roman"/>
      <w:sz w:val="20"/>
    </w:rPr>
  </w:style>
  <w:style w:type="paragraph" w:styleId="12">
    <w:name w:val="toc 1"/>
    <w:basedOn w:val="a"/>
    <w:uiPriority w:val="39"/>
    <w:unhideWhenUsed/>
    <w:rsid w:val="008730EF"/>
    <w:pPr>
      <w:spacing w:after="57"/>
    </w:pPr>
  </w:style>
  <w:style w:type="paragraph" w:styleId="24">
    <w:name w:val="toc 2"/>
    <w:basedOn w:val="a"/>
    <w:uiPriority w:val="39"/>
    <w:unhideWhenUsed/>
    <w:rsid w:val="008730EF"/>
    <w:pPr>
      <w:spacing w:after="57"/>
      <w:ind w:left="283"/>
    </w:pPr>
  </w:style>
  <w:style w:type="paragraph" w:styleId="31">
    <w:name w:val="toc 3"/>
    <w:basedOn w:val="a"/>
    <w:uiPriority w:val="39"/>
    <w:unhideWhenUsed/>
    <w:rsid w:val="008730EF"/>
    <w:pPr>
      <w:spacing w:after="57"/>
      <w:ind w:left="567"/>
    </w:pPr>
  </w:style>
  <w:style w:type="paragraph" w:styleId="41">
    <w:name w:val="toc 4"/>
    <w:basedOn w:val="a"/>
    <w:uiPriority w:val="39"/>
    <w:unhideWhenUsed/>
    <w:rsid w:val="008730EF"/>
    <w:pPr>
      <w:spacing w:after="57"/>
      <w:ind w:left="850"/>
    </w:pPr>
  </w:style>
  <w:style w:type="paragraph" w:styleId="51">
    <w:name w:val="toc 5"/>
    <w:basedOn w:val="a"/>
    <w:uiPriority w:val="39"/>
    <w:unhideWhenUsed/>
    <w:rsid w:val="008730EF"/>
    <w:pPr>
      <w:spacing w:after="57"/>
      <w:ind w:left="1134"/>
    </w:pPr>
  </w:style>
  <w:style w:type="paragraph" w:styleId="61">
    <w:name w:val="toc 6"/>
    <w:basedOn w:val="a"/>
    <w:uiPriority w:val="39"/>
    <w:unhideWhenUsed/>
    <w:rsid w:val="008730EF"/>
    <w:pPr>
      <w:spacing w:after="57"/>
      <w:ind w:left="1417"/>
    </w:pPr>
  </w:style>
  <w:style w:type="paragraph" w:styleId="71">
    <w:name w:val="toc 7"/>
    <w:basedOn w:val="a"/>
    <w:uiPriority w:val="39"/>
    <w:unhideWhenUsed/>
    <w:rsid w:val="008730EF"/>
    <w:pPr>
      <w:spacing w:after="57"/>
      <w:ind w:left="1701"/>
    </w:pPr>
  </w:style>
  <w:style w:type="paragraph" w:styleId="81">
    <w:name w:val="toc 8"/>
    <w:basedOn w:val="a"/>
    <w:uiPriority w:val="39"/>
    <w:unhideWhenUsed/>
    <w:rsid w:val="008730EF"/>
    <w:pPr>
      <w:spacing w:after="57"/>
      <w:ind w:left="1984"/>
    </w:pPr>
  </w:style>
  <w:style w:type="paragraph" w:styleId="91">
    <w:name w:val="toc 9"/>
    <w:basedOn w:val="a"/>
    <w:uiPriority w:val="39"/>
    <w:unhideWhenUsed/>
    <w:rsid w:val="008730EF"/>
    <w:pPr>
      <w:spacing w:after="57"/>
      <w:ind w:left="2268"/>
    </w:pPr>
  </w:style>
  <w:style w:type="paragraph" w:styleId="aff0">
    <w:name w:val="TOC Heading"/>
    <w:uiPriority w:val="39"/>
    <w:unhideWhenUsed/>
    <w:qFormat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</w:style>
  <w:style w:type="paragraph" w:styleId="aff1">
    <w:name w:val="table of figures"/>
    <w:basedOn w:val="a"/>
    <w:uiPriority w:val="99"/>
    <w:unhideWhenUsed/>
    <w:rsid w:val="008730EF"/>
    <w:pPr>
      <w:spacing w:after="0"/>
    </w:pPr>
  </w:style>
  <w:style w:type="paragraph" w:styleId="aff2">
    <w:name w:val="Balloon Text"/>
    <w:basedOn w:val="a"/>
    <w:link w:val="13"/>
    <w:uiPriority w:val="99"/>
    <w:semiHidden/>
    <w:unhideWhenUsed/>
    <w:qFormat/>
    <w:rsid w:val="00873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f2"/>
    <w:uiPriority w:val="99"/>
    <w:semiHidden/>
    <w:rsid w:val="008730EF"/>
    <w:rPr>
      <w:rFonts w:ascii="Tahoma" w:eastAsia="Calibri" w:hAnsi="Tahoma" w:cs="Tahoma"/>
      <w:sz w:val="16"/>
      <w:szCs w:val="16"/>
    </w:rPr>
  </w:style>
  <w:style w:type="paragraph" w:styleId="aff3">
    <w:name w:val="Normal (Web)"/>
    <w:basedOn w:val="a"/>
    <w:uiPriority w:val="99"/>
    <w:unhideWhenUsed/>
    <w:qFormat/>
    <w:rsid w:val="008730E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link w:val="14"/>
    <w:qFormat/>
    <w:rsid w:val="008730EF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4">
    <w:name w:val="Подзаголовок Знак1"/>
    <w:basedOn w:val="a0"/>
    <w:link w:val="aff4"/>
    <w:rsid w:val="008730EF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5">
    <w:name w:val="List Paragraph"/>
    <w:basedOn w:val="a"/>
    <w:uiPriority w:val="34"/>
    <w:qFormat/>
    <w:rsid w:val="008730EF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6">
    <w:name w:val="No Spacing"/>
    <w:uiPriority w:val="1"/>
    <w:qFormat/>
    <w:rsid w:val="008730E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qFormat/>
    <w:rsid w:val="008730EF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5">
    <w:name w:val="Основной текст (2)"/>
    <w:basedOn w:val="a"/>
    <w:qFormat/>
    <w:rsid w:val="008730EF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8730EF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8730EF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8730E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Текст документа"/>
    <w:basedOn w:val="a"/>
    <w:qFormat/>
    <w:rsid w:val="008730EF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8730EF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Содержимое таблицы"/>
    <w:basedOn w:val="a"/>
    <w:qFormat/>
    <w:rsid w:val="008730EF"/>
    <w:pPr>
      <w:ind w:firstLine="720"/>
    </w:pPr>
    <w:rPr>
      <w:color w:val="000000"/>
    </w:rPr>
  </w:style>
  <w:style w:type="paragraph" w:customStyle="1" w:styleId="aff9">
    <w:name w:val="Заголовок таблицы"/>
    <w:basedOn w:val="aff8"/>
    <w:qFormat/>
    <w:rsid w:val="008730EF"/>
    <w:pPr>
      <w:suppressLineNumbers/>
      <w:jc w:val="center"/>
    </w:pPr>
    <w:rPr>
      <w:b/>
      <w:bCs/>
    </w:rPr>
  </w:style>
  <w:style w:type="paragraph" w:customStyle="1" w:styleId="affa">
    <w:name w:val="Íàçâàíèå çàêîíà"/>
    <w:basedOn w:val="a"/>
    <w:qFormat/>
    <w:rsid w:val="008730EF"/>
    <w:pPr>
      <w:spacing w:after="480"/>
      <w:jc w:val="center"/>
    </w:pPr>
    <w:rPr>
      <w:b/>
      <w:sz w:val="36"/>
    </w:rPr>
  </w:style>
  <w:style w:type="paragraph" w:customStyle="1" w:styleId="affb">
    <w:name w:val="Òåêñò äîêóìåíòà"/>
    <w:basedOn w:val="a"/>
    <w:qFormat/>
    <w:rsid w:val="008730EF"/>
    <w:pPr>
      <w:ind w:firstLine="720"/>
      <w:jc w:val="both"/>
    </w:pPr>
    <w:rPr>
      <w:sz w:val="28"/>
    </w:rPr>
  </w:style>
  <w:style w:type="numbering" w:customStyle="1" w:styleId="affc">
    <w:name w:val="Без списка"/>
    <w:uiPriority w:val="99"/>
    <w:semiHidden/>
    <w:unhideWhenUsed/>
    <w:qFormat/>
    <w:rsid w:val="008730EF"/>
  </w:style>
  <w:style w:type="table" w:styleId="affd">
    <w:name w:val="Table Grid"/>
    <w:uiPriority w:val="5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6">
    <w:name w:val="Plain Table 2"/>
    <w:uiPriority w:val="5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rsid w:val="008730EF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9380</Words>
  <Characters>53469</Characters>
  <Application>Microsoft Office Word</Application>
  <DocSecurity>0</DocSecurity>
  <Lines>445</Lines>
  <Paragraphs>125</Paragraphs>
  <ScaleCrop>false</ScaleCrop>
  <Company/>
  <LinksUpToDate>false</LinksUpToDate>
  <CharactersWithSpaces>62724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2026-03-04T06:25:00Z</dcterms:created>
  <dcterms:modified xsi:type="dcterms:W3CDTF">2026-03-04T06:26:00Z</dcterms:modified>
</cp:coreProperties>
</file>